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3158" w:rsidR="00AA112A" w:rsidP="00A53158" w:rsidRDefault="00AA112A" w14:paraId="761835D6" w14:textId="2628FF75">
      <w:pPr>
        <w:pStyle w:val="BasicParagraph"/>
        <w:ind w:left="360" w:hanging="360"/>
        <w:jc w:val="both"/>
        <w:rPr>
          <w:rFonts w:cs="HelveticaNeue" w:asciiTheme="minorHAnsi" w:hAnsiTheme="minorHAnsi"/>
          <w:b/>
        </w:rPr>
      </w:pPr>
      <w:r w:rsidRPr="00A53158">
        <w:rPr>
          <w:rFonts w:cs="HelveticaNeue" w:asciiTheme="minorHAnsi" w:hAnsiTheme="minorHAnsi"/>
          <w:b/>
        </w:rPr>
        <w:t>Show Title:</w:t>
      </w:r>
      <w:r w:rsidR="00EC5E47">
        <w:rPr>
          <w:rFonts w:cs="HelveticaNeue" w:asciiTheme="minorHAnsi" w:hAnsiTheme="minorHAnsi"/>
          <w:b/>
        </w:rPr>
        <w:t xml:space="preserve"> In The Mirror by </w:t>
      </w:r>
      <w:proofErr w:type="spellStart"/>
      <w:r w:rsidR="00EC5E47">
        <w:rPr>
          <w:rFonts w:cs="HelveticaNeue" w:asciiTheme="minorHAnsi" w:hAnsiTheme="minorHAnsi"/>
          <w:b/>
        </w:rPr>
        <w:t>Mammad</w:t>
      </w:r>
      <w:proofErr w:type="spellEnd"/>
      <w:r w:rsidR="00EC5E47">
        <w:rPr>
          <w:rFonts w:cs="HelveticaNeue" w:asciiTheme="minorHAnsi" w:hAnsiTheme="minorHAnsi"/>
          <w:b/>
        </w:rPr>
        <w:t xml:space="preserve"> </w:t>
      </w:r>
      <w:proofErr w:type="spellStart"/>
      <w:r w:rsidR="00EC5E47">
        <w:rPr>
          <w:rFonts w:cs="HelveticaNeue" w:asciiTheme="minorHAnsi" w:hAnsiTheme="minorHAnsi"/>
          <w:b/>
        </w:rPr>
        <w:t>Aidani</w:t>
      </w:r>
      <w:proofErr w:type="spellEnd"/>
    </w:p>
    <w:p w:rsidRPr="00A53158" w:rsidR="00AA112A" w:rsidP="00A53158" w:rsidRDefault="00AA112A" w14:paraId="19D64CA7" w14:textId="77777777">
      <w:pPr>
        <w:pStyle w:val="BasicParagraph"/>
        <w:jc w:val="both"/>
        <w:rPr>
          <w:rFonts w:cs="HelveticaNeue" w:asciiTheme="minorHAnsi" w:hAnsiTheme="minorHAnsi"/>
        </w:rPr>
      </w:pPr>
    </w:p>
    <w:p w:rsidRPr="00A53158" w:rsidR="00843328" w:rsidP="00A53158" w:rsidRDefault="00843328" w14:paraId="64DF9D67" w14:textId="77777777">
      <w:pPr>
        <w:pStyle w:val="BasicParagraph"/>
        <w:ind w:left="360" w:hanging="360"/>
        <w:jc w:val="both"/>
        <w:rPr>
          <w:rFonts w:cs="HelveticaNeue" w:asciiTheme="minorHAnsi" w:hAnsiTheme="minorHAnsi"/>
          <w:b/>
        </w:rPr>
      </w:pPr>
      <w:r w:rsidRPr="00A53158">
        <w:rPr>
          <w:rFonts w:cs="HelveticaNeue" w:asciiTheme="minorHAnsi" w:hAnsiTheme="minorHAnsi"/>
          <w:b/>
        </w:rPr>
        <w:t xml:space="preserve">Updated </w:t>
      </w:r>
      <w:r w:rsidRPr="00A53158" w:rsidR="00AA112A">
        <w:rPr>
          <w:rFonts w:cs="HelveticaNeue" w:asciiTheme="minorHAnsi" w:hAnsiTheme="minorHAnsi"/>
          <w:b/>
        </w:rPr>
        <w:t>Show Credits:</w:t>
      </w:r>
    </w:p>
    <w:p w:rsidRPr="00A53158" w:rsidR="00843328" w:rsidP="00A53158" w:rsidRDefault="00843328" w14:paraId="0F899C54" w14:textId="78408377">
      <w:pPr>
        <w:pStyle w:val="NormalWeb"/>
        <w:jc w:val="both"/>
        <w:rPr>
          <w:rFonts w:cs="Arial" w:asciiTheme="minorHAnsi" w:hAnsiTheme="minorHAnsi"/>
          <w:color w:val="222222"/>
        </w:rPr>
      </w:pPr>
      <w:r w:rsidRPr="00A53158">
        <w:rPr>
          <w:rFonts w:cs="Arial" w:asciiTheme="minorHAnsi" w:hAnsiTheme="minorHAnsi"/>
          <w:color w:val="222222"/>
        </w:rPr>
        <w:t>Written by</w:t>
      </w:r>
      <w:r w:rsidRPr="00A53158" w:rsidR="008F2578">
        <w:rPr>
          <w:rFonts w:cs="Arial" w:asciiTheme="minorHAnsi" w:hAnsiTheme="minorHAnsi"/>
          <w:color w:val="222222"/>
        </w:rPr>
        <w:t xml:space="preserve">  - </w:t>
      </w:r>
      <w:proofErr w:type="spellStart"/>
      <w:r w:rsidRPr="00A53158" w:rsidR="008F2578">
        <w:rPr>
          <w:rFonts w:cs="Arial" w:asciiTheme="minorHAnsi" w:hAnsiTheme="minorHAnsi"/>
          <w:color w:val="222222"/>
        </w:rPr>
        <w:t>Mammad</w:t>
      </w:r>
      <w:proofErr w:type="spellEnd"/>
      <w:r w:rsidRPr="00A53158" w:rsidR="008F2578">
        <w:rPr>
          <w:rFonts w:cs="Arial" w:asciiTheme="minorHAnsi" w:hAnsiTheme="minorHAnsi"/>
          <w:color w:val="222222"/>
        </w:rPr>
        <w:t xml:space="preserve"> </w:t>
      </w:r>
      <w:proofErr w:type="spellStart"/>
      <w:r w:rsidRPr="00A53158" w:rsidR="008F2578">
        <w:rPr>
          <w:rFonts w:cs="Arial" w:asciiTheme="minorHAnsi" w:hAnsiTheme="minorHAnsi"/>
          <w:color w:val="222222"/>
        </w:rPr>
        <w:t>Aidani</w:t>
      </w:r>
      <w:proofErr w:type="spellEnd"/>
    </w:p>
    <w:p w:rsidRPr="00A53158" w:rsidR="00843328" w:rsidP="00A53158" w:rsidRDefault="00843328" w14:paraId="2D3EFE9C" w14:textId="701B9F89">
      <w:pPr>
        <w:pStyle w:val="NormalWeb"/>
        <w:jc w:val="both"/>
        <w:rPr>
          <w:rFonts w:cs="Arial" w:asciiTheme="minorHAnsi" w:hAnsiTheme="minorHAnsi"/>
          <w:color w:val="222222"/>
        </w:rPr>
      </w:pPr>
      <w:r w:rsidRPr="00A53158">
        <w:rPr>
          <w:rFonts w:cs="Arial" w:asciiTheme="minorHAnsi" w:hAnsiTheme="minorHAnsi"/>
          <w:color w:val="222222"/>
        </w:rPr>
        <w:t>Directed by</w:t>
      </w:r>
      <w:r w:rsidRPr="00A53158" w:rsidR="008F2578">
        <w:rPr>
          <w:rFonts w:cs="Arial" w:asciiTheme="minorHAnsi" w:hAnsiTheme="minorHAnsi"/>
          <w:color w:val="222222"/>
        </w:rPr>
        <w:t xml:space="preserve"> – </w:t>
      </w:r>
      <w:proofErr w:type="spellStart"/>
      <w:r w:rsidRPr="00A53158" w:rsidR="008F2578">
        <w:rPr>
          <w:rFonts w:cs="Arial" w:asciiTheme="minorHAnsi" w:hAnsiTheme="minorHAnsi"/>
          <w:color w:val="222222"/>
        </w:rPr>
        <w:t>Mammad</w:t>
      </w:r>
      <w:proofErr w:type="spellEnd"/>
      <w:r w:rsidRPr="00A53158" w:rsidR="008F2578">
        <w:rPr>
          <w:rFonts w:cs="Arial" w:asciiTheme="minorHAnsi" w:hAnsiTheme="minorHAnsi"/>
          <w:color w:val="222222"/>
        </w:rPr>
        <w:t xml:space="preserve"> </w:t>
      </w:r>
      <w:proofErr w:type="spellStart"/>
      <w:r w:rsidRPr="00A53158" w:rsidR="008F2578">
        <w:rPr>
          <w:rFonts w:cs="Arial" w:asciiTheme="minorHAnsi" w:hAnsiTheme="minorHAnsi"/>
          <w:color w:val="222222"/>
        </w:rPr>
        <w:t>Aidani</w:t>
      </w:r>
      <w:proofErr w:type="spellEnd"/>
    </w:p>
    <w:p w:rsidRPr="00EC5E47" w:rsidR="00843328" w:rsidP="00EC5E47" w:rsidRDefault="00843328" w14:paraId="64BA7412" w14:textId="16F8A274">
      <w:pPr>
        <w:spacing w:before="100" w:beforeAutospacing="1" w:after="100" w:afterAutospacing="1"/>
        <w:jc w:val="both"/>
        <w:rPr>
          <w:rFonts w:asciiTheme="minorHAnsi" w:hAnsiTheme="minorHAnsi"/>
          <w:color w:val="000000"/>
        </w:rPr>
      </w:pPr>
      <w:r w:rsidRPr="00A53158">
        <w:rPr>
          <w:rFonts w:cs="Arial" w:asciiTheme="minorHAnsi" w:hAnsiTheme="minorHAnsi"/>
          <w:color w:val="222222"/>
        </w:rPr>
        <w:t>Performed by</w:t>
      </w:r>
      <w:r w:rsidRPr="00A53158" w:rsidR="008F2578">
        <w:rPr>
          <w:rFonts w:cs="Arial" w:asciiTheme="minorHAnsi" w:hAnsiTheme="minorHAnsi"/>
          <w:color w:val="222222"/>
        </w:rPr>
        <w:t xml:space="preserve"> – Scott Welsh, Helen </w:t>
      </w:r>
      <w:proofErr w:type="spellStart"/>
      <w:r w:rsidRPr="00A53158" w:rsidR="008F2578">
        <w:rPr>
          <w:rFonts w:cs="Arial" w:asciiTheme="minorHAnsi" w:hAnsiTheme="minorHAnsi"/>
          <w:color w:val="222222"/>
        </w:rPr>
        <w:t>Doig</w:t>
      </w:r>
      <w:proofErr w:type="spellEnd"/>
      <w:r w:rsidRPr="00A53158" w:rsidR="008F2578">
        <w:rPr>
          <w:rFonts w:cs="Arial" w:asciiTheme="minorHAnsi" w:hAnsiTheme="minorHAnsi"/>
          <w:color w:val="222222"/>
        </w:rPr>
        <w:t xml:space="preserve">, Mark </w:t>
      </w:r>
      <w:proofErr w:type="spellStart"/>
      <w:r w:rsidRPr="00A53158" w:rsidR="008F2578">
        <w:rPr>
          <w:rFonts w:cs="Arial" w:asciiTheme="minorHAnsi" w:hAnsiTheme="minorHAnsi"/>
          <w:color w:val="222222"/>
        </w:rPr>
        <w:t>Tregonning</w:t>
      </w:r>
      <w:proofErr w:type="spellEnd"/>
      <w:r w:rsidRPr="00A53158" w:rsidR="008F2578">
        <w:rPr>
          <w:rFonts w:cs="Arial" w:asciiTheme="minorHAnsi" w:hAnsiTheme="minorHAnsi"/>
          <w:color w:val="222222"/>
        </w:rPr>
        <w:t xml:space="preserve">, </w:t>
      </w:r>
      <w:proofErr w:type="spellStart"/>
      <w:r w:rsidRPr="00A53158" w:rsidR="008F2578">
        <w:rPr>
          <w:rFonts w:cs="Arial" w:asciiTheme="minorHAnsi" w:hAnsiTheme="minorHAnsi"/>
          <w:color w:val="222222"/>
        </w:rPr>
        <w:t>Sahra</w:t>
      </w:r>
      <w:proofErr w:type="spellEnd"/>
      <w:r w:rsidRPr="00A53158" w:rsidR="008F2578">
        <w:rPr>
          <w:rFonts w:cs="Arial" w:asciiTheme="minorHAnsi" w:hAnsiTheme="minorHAnsi"/>
          <w:color w:val="222222"/>
        </w:rPr>
        <w:t xml:space="preserve"> </w:t>
      </w:r>
      <w:proofErr w:type="spellStart"/>
      <w:r w:rsidRPr="00A53158" w:rsidR="008F2578">
        <w:rPr>
          <w:rFonts w:cs="Arial" w:asciiTheme="minorHAnsi" w:hAnsiTheme="minorHAnsi"/>
          <w:color w:val="222222"/>
        </w:rPr>
        <w:t>Davoudi</w:t>
      </w:r>
      <w:proofErr w:type="spellEnd"/>
      <w:r w:rsidRPr="00A53158" w:rsidR="008F2578">
        <w:rPr>
          <w:rFonts w:cs="Arial" w:asciiTheme="minorHAnsi" w:hAnsiTheme="minorHAnsi"/>
          <w:color w:val="222222"/>
        </w:rPr>
        <w:t xml:space="preserve">, </w:t>
      </w:r>
      <w:r w:rsidRPr="00A53158" w:rsidR="00A53158">
        <w:rPr>
          <w:rFonts w:asciiTheme="minorHAnsi" w:hAnsiTheme="minorHAnsi"/>
          <w:color w:val="000000"/>
        </w:rPr>
        <w:t xml:space="preserve">Zachary </w:t>
      </w:r>
      <w:proofErr w:type="spellStart"/>
      <w:r w:rsidRPr="00A53158" w:rsidR="00A53158">
        <w:rPr>
          <w:rFonts w:asciiTheme="minorHAnsi" w:hAnsiTheme="minorHAnsi"/>
          <w:color w:val="000000"/>
        </w:rPr>
        <w:t>Kazepis</w:t>
      </w:r>
      <w:proofErr w:type="spellEnd"/>
    </w:p>
    <w:p w:rsidRPr="00A53158" w:rsidR="00843328" w:rsidP="00A53158" w:rsidRDefault="00843328" w14:paraId="6003C8BA" w14:textId="38F7C0D4">
      <w:pPr>
        <w:pStyle w:val="NormalWeb"/>
        <w:jc w:val="both"/>
        <w:rPr>
          <w:rFonts w:cs="Arial" w:asciiTheme="minorHAnsi" w:hAnsiTheme="minorHAnsi"/>
          <w:color w:val="222222"/>
        </w:rPr>
      </w:pPr>
      <w:r w:rsidRPr="00A53158">
        <w:rPr>
          <w:rFonts w:cs="Arial" w:asciiTheme="minorHAnsi" w:hAnsiTheme="minorHAnsi"/>
          <w:color w:val="222222"/>
        </w:rPr>
        <w:t xml:space="preserve">Set </w:t>
      </w:r>
      <w:r w:rsidR="00064A90">
        <w:rPr>
          <w:rFonts w:cs="Arial" w:asciiTheme="minorHAnsi" w:hAnsiTheme="minorHAnsi"/>
          <w:color w:val="222222"/>
        </w:rPr>
        <w:t xml:space="preserve">and costume </w:t>
      </w:r>
      <w:r w:rsidRPr="00A53158">
        <w:rPr>
          <w:rFonts w:cs="Arial" w:asciiTheme="minorHAnsi" w:hAnsiTheme="minorHAnsi"/>
          <w:color w:val="222222"/>
        </w:rPr>
        <w:t xml:space="preserve">design by </w:t>
      </w:r>
      <w:r w:rsidRPr="00A53158" w:rsidR="008F2578">
        <w:rPr>
          <w:rFonts w:cs="Arial" w:asciiTheme="minorHAnsi" w:hAnsiTheme="minorHAnsi"/>
          <w:color w:val="222222"/>
        </w:rPr>
        <w:t xml:space="preserve">– Helen </w:t>
      </w:r>
      <w:proofErr w:type="spellStart"/>
      <w:r w:rsidRPr="00A53158" w:rsidR="008F2578">
        <w:rPr>
          <w:rFonts w:cs="Arial" w:asciiTheme="minorHAnsi" w:hAnsiTheme="minorHAnsi"/>
          <w:color w:val="222222"/>
        </w:rPr>
        <w:t>Doig</w:t>
      </w:r>
      <w:proofErr w:type="spellEnd"/>
    </w:p>
    <w:p w:rsidRPr="00A53158" w:rsidR="00843328" w:rsidP="00A53158" w:rsidRDefault="00843328" w14:paraId="0C3880E2" w14:textId="44E30023">
      <w:pPr>
        <w:pStyle w:val="NormalWeb"/>
        <w:jc w:val="both"/>
        <w:rPr>
          <w:rFonts w:cs="Arial" w:asciiTheme="minorHAnsi" w:hAnsiTheme="minorHAnsi"/>
          <w:color w:val="222222"/>
        </w:rPr>
      </w:pPr>
      <w:r w:rsidRPr="00A53158">
        <w:rPr>
          <w:rFonts w:cs="Arial" w:asciiTheme="minorHAnsi" w:hAnsiTheme="minorHAnsi"/>
          <w:color w:val="222222"/>
        </w:rPr>
        <w:t>Lighting design by</w:t>
      </w:r>
      <w:r w:rsidRPr="00A53158" w:rsidR="008F2578">
        <w:rPr>
          <w:rFonts w:cs="Arial" w:asciiTheme="minorHAnsi" w:hAnsiTheme="minorHAnsi"/>
          <w:color w:val="222222"/>
        </w:rPr>
        <w:t xml:space="preserve"> – Camille </w:t>
      </w:r>
      <w:proofErr w:type="spellStart"/>
      <w:r w:rsidRPr="00A53158" w:rsidR="008F2578">
        <w:rPr>
          <w:rFonts w:cs="Arial" w:asciiTheme="minorHAnsi" w:hAnsiTheme="minorHAnsi"/>
          <w:color w:val="222222"/>
        </w:rPr>
        <w:t>Bortz</w:t>
      </w:r>
      <w:proofErr w:type="spellEnd"/>
      <w:r w:rsidRPr="00A53158" w:rsidR="008F2578">
        <w:rPr>
          <w:rFonts w:cs="Arial" w:asciiTheme="minorHAnsi" w:hAnsiTheme="minorHAnsi"/>
          <w:color w:val="222222"/>
        </w:rPr>
        <w:t xml:space="preserve"> Knight</w:t>
      </w:r>
    </w:p>
    <w:p w:rsidRPr="00A53158" w:rsidR="00843328" w:rsidP="00A53158" w:rsidRDefault="00843328" w14:paraId="6EB5147F" w14:textId="5CF9BE4C">
      <w:pPr>
        <w:pStyle w:val="NormalWeb"/>
        <w:jc w:val="both"/>
        <w:rPr>
          <w:rFonts w:cs="Arial" w:asciiTheme="minorHAnsi" w:hAnsiTheme="minorHAnsi"/>
          <w:color w:val="222222"/>
        </w:rPr>
      </w:pPr>
      <w:r w:rsidRPr="00A53158">
        <w:rPr>
          <w:rFonts w:cs="Arial" w:asciiTheme="minorHAnsi" w:hAnsiTheme="minorHAnsi"/>
          <w:color w:val="222222"/>
        </w:rPr>
        <w:t>Sound design by</w:t>
      </w:r>
      <w:r w:rsidRPr="00A53158" w:rsidR="008F2578">
        <w:rPr>
          <w:rFonts w:cs="Arial" w:asciiTheme="minorHAnsi" w:hAnsiTheme="minorHAnsi"/>
          <w:color w:val="222222"/>
        </w:rPr>
        <w:t xml:space="preserve"> – </w:t>
      </w:r>
      <w:r w:rsidRPr="00A53158" w:rsidR="006D6FC3">
        <w:rPr>
          <w:rFonts w:asciiTheme="minorHAnsi" w:hAnsiTheme="minorHAnsi"/>
          <w:color w:val="000000"/>
        </w:rPr>
        <w:t xml:space="preserve">Zachary </w:t>
      </w:r>
      <w:proofErr w:type="spellStart"/>
      <w:r w:rsidRPr="00A53158" w:rsidR="006D6FC3">
        <w:rPr>
          <w:rFonts w:asciiTheme="minorHAnsi" w:hAnsiTheme="minorHAnsi"/>
          <w:color w:val="000000"/>
        </w:rPr>
        <w:t>Kazepis</w:t>
      </w:r>
      <w:bookmarkStart w:name="_GoBack" w:id="0"/>
      <w:bookmarkEnd w:id="0"/>
      <w:proofErr w:type="spellEnd"/>
    </w:p>
    <w:p w:rsidRPr="00A53158" w:rsidR="00843328" w:rsidP="00A53158" w:rsidRDefault="00843328" w14:paraId="33E04765" w14:textId="0B0BD8AF">
      <w:pPr>
        <w:pStyle w:val="NormalWeb"/>
        <w:jc w:val="both"/>
        <w:rPr>
          <w:rFonts w:cs="Arial" w:asciiTheme="minorHAnsi" w:hAnsiTheme="minorHAnsi"/>
          <w:color w:val="222222"/>
        </w:rPr>
      </w:pPr>
      <w:r w:rsidRPr="00A53158">
        <w:rPr>
          <w:rFonts w:cs="Arial" w:asciiTheme="minorHAnsi" w:hAnsiTheme="minorHAnsi"/>
          <w:color w:val="222222"/>
        </w:rPr>
        <w:t>Stage manager</w:t>
      </w:r>
      <w:r w:rsidRPr="00A53158" w:rsidR="008F2578">
        <w:rPr>
          <w:rFonts w:cs="Arial" w:asciiTheme="minorHAnsi" w:hAnsiTheme="minorHAnsi"/>
          <w:color w:val="222222"/>
        </w:rPr>
        <w:t xml:space="preserve"> – Camille </w:t>
      </w:r>
      <w:proofErr w:type="spellStart"/>
      <w:r w:rsidRPr="00A53158" w:rsidR="008F2578">
        <w:rPr>
          <w:rFonts w:cs="Arial" w:asciiTheme="minorHAnsi" w:hAnsiTheme="minorHAnsi"/>
          <w:color w:val="222222"/>
        </w:rPr>
        <w:t>Bortz</w:t>
      </w:r>
      <w:proofErr w:type="spellEnd"/>
      <w:r w:rsidRPr="00A53158" w:rsidR="008F2578">
        <w:rPr>
          <w:rFonts w:cs="Arial" w:asciiTheme="minorHAnsi" w:hAnsiTheme="minorHAnsi"/>
          <w:color w:val="222222"/>
        </w:rPr>
        <w:t xml:space="preserve"> Knight</w:t>
      </w:r>
    </w:p>
    <w:p w:rsidRPr="00A53158" w:rsidR="00843328" w:rsidP="00A53158" w:rsidRDefault="00843328" w14:paraId="63114B44" w14:textId="183CB1B6">
      <w:pPr>
        <w:pStyle w:val="NormalWeb"/>
        <w:jc w:val="both"/>
        <w:rPr>
          <w:rFonts w:cs="Arial" w:asciiTheme="minorHAnsi" w:hAnsiTheme="minorHAnsi"/>
          <w:color w:val="222222"/>
        </w:rPr>
      </w:pPr>
      <w:r w:rsidRPr="00A53158">
        <w:rPr>
          <w:rFonts w:cs="Arial" w:asciiTheme="minorHAnsi" w:hAnsiTheme="minorHAnsi"/>
          <w:color w:val="222222"/>
        </w:rPr>
        <w:t>Photography credit</w:t>
      </w:r>
      <w:r w:rsidRPr="00A53158" w:rsidR="008F2578">
        <w:rPr>
          <w:rFonts w:cs="Arial" w:asciiTheme="minorHAnsi" w:hAnsiTheme="minorHAnsi"/>
          <w:color w:val="222222"/>
        </w:rPr>
        <w:t xml:space="preserve"> – Darren </w:t>
      </w:r>
      <w:r w:rsidR="006D6FC3">
        <w:rPr>
          <w:rFonts w:cs="Arial" w:asciiTheme="minorHAnsi" w:hAnsiTheme="minorHAnsi"/>
          <w:color w:val="222222"/>
        </w:rPr>
        <w:t>Gill</w:t>
      </w:r>
    </w:p>
    <w:p w:rsidRPr="00A53158" w:rsidR="00AA112A" w:rsidP="006D6FC3" w:rsidRDefault="00AA112A" w14:paraId="2A76F7D0" w14:textId="77777777">
      <w:pPr>
        <w:pStyle w:val="BasicParagraph"/>
        <w:jc w:val="both"/>
        <w:rPr>
          <w:rFonts w:cs="HelveticaNeue" w:asciiTheme="minorHAnsi" w:hAnsiTheme="minorHAnsi"/>
          <w:b/>
        </w:rPr>
      </w:pPr>
    </w:p>
    <w:p w:rsidRPr="00A53158" w:rsidR="00AA112A" w:rsidP="00A53158" w:rsidRDefault="00843328" w14:paraId="310DABDF" w14:textId="4881B19D">
      <w:pPr>
        <w:pStyle w:val="BasicParagraph"/>
        <w:ind w:left="360" w:hanging="360"/>
        <w:jc w:val="both"/>
        <w:rPr>
          <w:rFonts w:cs="HelveticaNeue" w:asciiTheme="minorHAnsi" w:hAnsiTheme="minorHAnsi"/>
          <w:b/>
        </w:rPr>
      </w:pPr>
      <w:r w:rsidRPr="00A53158">
        <w:rPr>
          <w:rFonts w:cs="HelveticaNeue" w:asciiTheme="minorHAnsi" w:hAnsiTheme="minorHAnsi"/>
          <w:b/>
        </w:rPr>
        <w:t>Creator and/ or Director’s Notes</w:t>
      </w:r>
      <w:r w:rsidRPr="00A53158" w:rsidR="00AA112A">
        <w:rPr>
          <w:rFonts w:cs="HelveticaNeue" w:asciiTheme="minorHAnsi" w:hAnsiTheme="minorHAnsi"/>
          <w:b/>
        </w:rPr>
        <w:t>:</w:t>
      </w:r>
    </w:p>
    <w:p w:rsidRPr="00A53158" w:rsidR="006D6FC3" w:rsidP="006D6FC3" w:rsidRDefault="006D6FC3" w14:paraId="0E476418" w14:textId="3E45A700">
      <w:pPr>
        <w:spacing w:before="100" w:beforeAutospacing="1" w:after="100" w:afterAutospacing="1"/>
        <w:jc w:val="both"/>
        <w:rPr>
          <w:rFonts w:asciiTheme="minorHAnsi" w:hAnsiTheme="minorHAnsi"/>
          <w:color w:val="000000"/>
        </w:rPr>
      </w:pPr>
      <w:r w:rsidRPr="00A53158">
        <w:rPr>
          <w:rFonts w:asciiTheme="minorHAnsi" w:hAnsiTheme="minorHAnsi"/>
          <w:color w:val="000000"/>
        </w:rPr>
        <w:t>We live i</w:t>
      </w:r>
      <w:r>
        <w:rPr>
          <w:rFonts w:asciiTheme="minorHAnsi" w:hAnsiTheme="minorHAnsi"/>
          <w:color w:val="000000"/>
        </w:rPr>
        <w:t xml:space="preserve">n a world full of catastrophes characterised by </w:t>
      </w:r>
      <w:r w:rsidRPr="00A53158">
        <w:rPr>
          <w:rFonts w:asciiTheme="minorHAnsi" w:hAnsiTheme="minorHAnsi"/>
          <w:color w:val="000000"/>
        </w:rPr>
        <w:t xml:space="preserve">violence, brutality and injustices imposed on citizens in closed societies by despots where people like me come from; and </w:t>
      </w:r>
      <w:r w:rsidRPr="00A53158" w:rsidR="00F41965">
        <w:rPr>
          <w:rFonts w:asciiTheme="minorHAnsi" w:hAnsiTheme="minorHAnsi"/>
          <w:color w:val="000000"/>
        </w:rPr>
        <w:t xml:space="preserve">there </w:t>
      </w:r>
      <w:r w:rsidR="00F41965">
        <w:rPr>
          <w:rFonts w:asciiTheme="minorHAnsi" w:hAnsiTheme="minorHAnsi"/>
          <w:color w:val="000000"/>
        </w:rPr>
        <w:t>are</w:t>
      </w:r>
      <w:r>
        <w:rPr>
          <w:rFonts w:asciiTheme="minorHAnsi" w:hAnsiTheme="minorHAnsi"/>
          <w:color w:val="000000"/>
        </w:rPr>
        <w:t xml:space="preserve"> </w:t>
      </w:r>
      <w:r w:rsidRPr="00A53158">
        <w:rPr>
          <w:rFonts w:asciiTheme="minorHAnsi" w:hAnsiTheme="minorHAnsi"/>
          <w:color w:val="000000"/>
        </w:rPr>
        <w:t xml:space="preserve">some societies which pride themselves of being open, democratic, just and inclusive like Australia, </w:t>
      </w:r>
      <w:r>
        <w:rPr>
          <w:rFonts w:asciiTheme="minorHAnsi" w:hAnsiTheme="minorHAnsi"/>
          <w:color w:val="000000"/>
        </w:rPr>
        <w:t>where a</w:t>
      </w:r>
      <w:r w:rsidRPr="00A53158">
        <w:rPr>
          <w:rFonts w:asciiTheme="minorHAnsi" w:hAnsiTheme="minorHAnsi"/>
          <w:color w:val="000000"/>
        </w:rPr>
        <w:t xml:space="preserve"> sharp knife of visible and invisible racism, exclusion, and injustices pierces into the beings of those who are different and deemed undesirable, rendered into nothing.</w:t>
      </w:r>
    </w:p>
    <w:p w:rsidRPr="00A53158" w:rsidR="006D6FC3" w:rsidP="006D6FC3" w:rsidRDefault="006D6FC3" w14:paraId="63D7ADC1" w14:textId="5BD34FAA">
      <w:pPr>
        <w:spacing w:before="100" w:beforeAutospacing="1" w:after="100" w:afterAutospacing="1"/>
        <w:jc w:val="both"/>
        <w:rPr>
          <w:rFonts w:asciiTheme="minorHAnsi" w:hAnsiTheme="minorHAnsi"/>
          <w:color w:val="000000"/>
        </w:rPr>
      </w:pPr>
      <w:r w:rsidRPr="00A53158">
        <w:rPr>
          <w:rFonts w:asciiTheme="minorHAnsi" w:hAnsiTheme="minorHAnsi"/>
          <w:color w:val="000000"/>
        </w:rPr>
        <w:t xml:space="preserve">Those who have directly experienced injustices, the devastation of war, poverty, discrimination, physical and psychological torture, suffering, and trauma due to dispossession, uprootedness from their homelands, loneliness and alienation and </w:t>
      </w:r>
      <w:r w:rsidR="007F2151">
        <w:rPr>
          <w:rFonts w:asciiTheme="minorHAnsi" w:hAnsiTheme="minorHAnsi"/>
          <w:color w:val="000000"/>
        </w:rPr>
        <w:t xml:space="preserve">have </w:t>
      </w:r>
      <w:r w:rsidRPr="00A53158">
        <w:rPr>
          <w:rFonts w:asciiTheme="minorHAnsi" w:hAnsiTheme="minorHAnsi"/>
          <w:color w:val="000000"/>
        </w:rPr>
        <w:t>survived the darkest moments of their lives, live in a world that has treated them like it is a permanent feature in their lives.</w:t>
      </w:r>
    </w:p>
    <w:p w:rsidRPr="00A53158" w:rsidR="006D6FC3" w:rsidP="006D6FC3" w:rsidRDefault="006D6FC3" w14:paraId="6431B86D" w14:textId="77777777">
      <w:pPr>
        <w:spacing w:before="100" w:beforeAutospacing="1" w:after="100" w:afterAutospacing="1"/>
        <w:jc w:val="both"/>
        <w:rPr>
          <w:rFonts w:asciiTheme="minorHAnsi" w:hAnsiTheme="minorHAnsi"/>
          <w:color w:val="000000"/>
        </w:rPr>
      </w:pPr>
      <w:r w:rsidRPr="00A53158">
        <w:rPr>
          <w:rFonts w:asciiTheme="minorHAnsi" w:hAnsiTheme="minorHAnsi"/>
          <w:color w:val="000000"/>
        </w:rPr>
        <w:t>How do the beaten, rejected, traumatized keep surviving by carrying their deep wounds, which continue to haunt them internally?</w:t>
      </w:r>
    </w:p>
    <w:p w:rsidRPr="00A53158" w:rsidR="006D6FC3" w:rsidP="006D6FC3" w:rsidRDefault="006D6FC3" w14:paraId="627D1C57" w14:textId="77777777">
      <w:pPr>
        <w:spacing w:before="100" w:beforeAutospacing="1" w:after="100" w:afterAutospacing="1"/>
        <w:jc w:val="both"/>
        <w:rPr>
          <w:rFonts w:asciiTheme="minorHAnsi" w:hAnsiTheme="minorHAnsi"/>
          <w:color w:val="000000"/>
        </w:rPr>
      </w:pPr>
      <w:r w:rsidRPr="00A53158">
        <w:rPr>
          <w:rFonts w:asciiTheme="minorHAnsi" w:hAnsiTheme="minorHAnsi"/>
          <w:color w:val="000000"/>
        </w:rPr>
        <w:t>Why does society reject or patronize its powerless members? Why do those in positions of power undermine those who are less fortunate than them? Why does a society that claims to be accessible, democratic, inclusive, and caring shuts its doors to the underprivileged and those who seek asylum to live it in peace and be free?</w:t>
      </w:r>
    </w:p>
    <w:p w:rsidRPr="006D6FC3" w:rsidR="00AA112A" w:rsidP="324D0AA6" w:rsidRDefault="006D6FC3" w14:paraId="02A76981" w14:textId="74865852">
      <w:pPr>
        <w:spacing w:before="100" w:beforeAutospacing="on" w:after="100" w:afterAutospacing="on"/>
        <w:jc w:val="both"/>
        <w:rPr>
          <w:rFonts w:ascii="Calibri" w:hAnsi="Calibri" w:asciiTheme="minorAscii" w:hAnsiTheme="minorAscii"/>
          <w:color w:val="000000" w:themeColor="text1" w:themeTint="FF" w:themeShade="FF"/>
        </w:rPr>
      </w:pPr>
      <w:r w:rsidRPr="324D0AA6" w:rsidR="324D0AA6">
        <w:rPr>
          <w:rFonts w:ascii="Calibri" w:hAnsi="Calibri" w:asciiTheme="minorAscii" w:hAnsiTheme="minorAscii"/>
          <w:color w:val="000000" w:themeColor="text1" w:themeTint="FF" w:themeShade="FF"/>
        </w:rPr>
        <w:t xml:space="preserve">Who benefits from forcing others who are not powerful to go through agonizing and humiliating experiences in their lives? Do they see or care about this deep feeling of </w:t>
      </w:r>
      <w:r w:rsidRPr="324D0AA6" w:rsidR="324D0AA6">
        <w:rPr>
          <w:rFonts w:ascii="Calibri" w:hAnsi="Calibri" w:asciiTheme="minorAscii" w:hAnsiTheme="minorAscii"/>
          <w:color w:val="000000" w:themeColor="text1" w:themeTint="FF" w:themeShade="FF"/>
        </w:rPr>
        <w:t>isolation, loneliness and despair experienced by individuals like Shaun and Virginia? Why do these individuals put themselves through such an agonizing struggle to figure out how to preserve their human dignity and survive in a hostile world that ignores, rejects, marginalizes and misunderstands them</w:t>
      </w:r>
      <w:r w:rsidRPr="324D0AA6" w:rsidR="324D0AA6">
        <w:rPr>
          <w:rFonts w:ascii="Calibri" w:hAnsi="Calibri" w:asciiTheme="minorAscii" w:hAnsiTheme="minorAscii"/>
          <w:color w:val="000000" w:themeColor="text1" w:themeTint="FF" w:themeShade="FF"/>
        </w:rPr>
        <w:t>?</w:t>
      </w:r>
    </w:p>
    <w:p w:rsidRPr="006D6FC3" w:rsidR="00AA112A" w:rsidP="324D0AA6" w:rsidRDefault="006D6FC3" w14:paraId="74876486" w14:textId="5EDCF871">
      <w:pPr>
        <w:spacing w:before="100" w:beforeAutospacing="on" w:after="100" w:afterAutospacing="on"/>
        <w:jc w:val="both"/>
        <w:rPr>
          <w:rFonts w:ascii="Calibri" w:hAnsi="Calibri" w:asciiTheme="minorAscii" w:hAnsiTheme="minorAscii"/>
          <w:color w:val="000000"/>
        </w:rPr>
      </w:pPr>
      <w:r w:rsidRPr="324D0AA6" w:rsidR="324D0AA6">
        <w:rPr>
          <w:rFonts w:ascii="Calibri" w:hAnsi="Calibri" w:asciiTheme="minorAscii" w:hAnsiTheme="minorAscii"/>
          <w:color w:val="000000" w:themeColor="text1" w:themeTint="FF" w:themeShade="FF"/>
        </w:rPr>
        <w:t>-</w:t>
      </w:r>
      <w:r w:rsidRPr="324D0AA6" w:rsidR="324D0AA6">
        <w:rPr>
          <w:rFonts w:ascii="Calibri" w:hAnsi="Calibri" w:asciiTheme="minorAscii" w:hAnsiTheme="minorAscii"/>
          <w:color w:val="000000" w:themeColor="text1" w:themeTint="FF" w:themeShade="FF"/>
        </w:rPr>
        <w:t xml:space="preserve"> </w:t>
      </w:r>
      <w:r w:rsidRPr="324D0AA6" w:rsidR="324D0AA6">
        <w:rPr>
          <w:rFonts w:ascii="Calibri" w:hAnsi="Calibri" w:asciiTheme="minorAscii" w:hAnsiTheme="minorAscii"/>
          <w:color w:val="000000" w:themeColor="text1" w:themeTint="FF" w:themeShade="FF"/>
        </w:rPr>
        <w:t>Mammad</w:t>
      </w:r>
      <w:r w:rsidRPr="324D0AA6" w:rsidR="324D0AA6">
        <w:rPr>
          <w:rFonts w:ascii="Calibri" w:hAnsi="Calibri" w:asciiTheme="minorAscii" w:hAnsiTheme="minorAscii"/>
          <w:color w:val="000000" w:themeColor="text1" w:themeTint="FF" w:themeShade="FF"/>
        </w:rPr>
        <w:t xml:space="preserve"> </w:t>
      </w:r>
      <w:r w:rsidRPr="324D0AA6" w:rsidR="324D0AA6">
        <w:rPr>
          <w:rFonts w:ascii="Calibri" w:hAnsi="Calibri" w:asciiTheme="minorAscii" w:hAnsiTheme="minorAscii"/>
          <w:color w:val="000000" w:themeColor="text1" w:themeTint="FF" w:themeShade="FF"/>
        </w:rPr>
        <w:t>Aidani</w:t>
      </w:r>
    </w:p>
    <w:p w:rsidRPr="00A53158" w:rsidR="009724F5" w:rsidP="00A53158" w:rsidRDefault="00843328" w14:paraId="092852B5" w14:textId="1A2E703B">
      <w:pPr>
        <w:pStyle w:val="BasicParagraph"/>
        <w:ind w:left="360" w:hanging="360"/>
        <w:jc w:val="both"/>
        <w:rPr>
          <w:rFonts w:cs="HelveticaNeue" w:asciiTheme="minorHAnsi" w:hAnsiTheme="minorHAnsi"/>
          <w:b/>
        </w:rPr>
      </w:pPr>
      <w:r w:rsidRPr="00A53158">
        <w:rPr>
          <w:rFonts w:cs="HelveticaNeue" w:asciiTheme="minorHAnsi" w:hAnsiTheme="minorHAnsi"/>
          <w:b/>
        </w:rPr>
        <w:t xml:space="preserve">Acknowledgements / Thank </w:t>
      </w:r>
      <w:proofErr w:type="spellStart"/>
      <w:r w:rsidRPr="00A53158">
        <w:rPr>
          <w:rFonts w:cs="HelveticaNeue" w:asciiTheme="minorHAnsi" w:hAnsiTheme="minorHAnsi"/>
          <w:b/>
        </w:rPr>
        <w:t>you’s</w:t>
      </w:r>
      <w:proofErr w:type="spellEnd"/>
      <w:r w:rsidRPr="00A53158" w:rsidR="009724F5">
        <w:rPr>
          <w:rFonts w:cs="HelveticaNeue" w:asciiTheme="minorHAnsi" w:hAnsiTheme="minorHAnsi"/>
          <w:b/>
        </w:rPr>
        <w:t>:</w:t>
      </w:r>
    </w:p>
    <w:p w:rsidR="00A53158" w:rsidP="00A53158" w:rsidRDefault="00A53158" w14:paraId="1E42ECB8" w14:textId="4799FC2A">
      <w:pPr>
        <w:spacing w:before="100" w:beforeAutospacing="1" w:after="100" w:afterAutospacing="1"/>
        <w:jc w:val="both"/>
        <w:rPr>
          <w:rFonts w:asciiTheme="minorHAnsi" w:hAnsiTheme="minorHAnsi"/>
          <w:color w:val="000000"/>
        </w:rPr>
      </w:pPr>
      <w:r w:rsidRPr="00A53158">
        <w:rPr>
          <w:rFonts w:asciiTheme="minorHAnsi" w:hAnsiTheme="minorHAnsi"/>
          <w:color w:val="000000"/>
        </w:rPr>
        <w:t>I like to wholeheartedly thank Liz Jones, who welcomed me to La mama all those years ago. Lloyd</w:t>
      </w:r>
      <w:r>
        <w:rPr>
          <w:rFonts w:asciiTheme="minorHAnsi" w:hAnsiTheme="minorHAnsi"/>
          <w:color w:val="000000"/>
        </w:rPr>
        <w:t xml:space="preserve"> Jones</w:t>
      </w:r>
      <w:r w:rsidRPr="00A53158">
        <w:rPr>
          <w:rFonts w:asciiTheme="minorHAnsi" w:hAnsiTheme="minorHAnsi"/>
          <w:color w:val="000000"/>
        </w:rPr>
        <w:t>,</w:t>
      </w:r>
      <w:r>
        <w:rPr>
          <w:rFonts w:asciiTheme="minorHAnsi" w:hAnsiTheme="minorHAnsi"/>
          <w:color w:val="000000"/>
        </w:rPr>
        <w:t xml:space="preserve"> who </w:t>
      </w:r>
      <w:r w:rsidRPr="00A53158">
        <w:rPr>
          <w:rFonts w:asciiTheme="minorHAnsi" w:hAnsiTheme="minorHAnsi"/>
          <w:color w:val="000000"/>
        </w:rPr>
        <w:t>directed my first Play at La mama in 1996</w:t>
      </w:r>
      <w:r>
        <w:rPr>
          <w:rFonts w:asciiTheme="minorHAnsi" w:hAnsiTheme="minorHAnsi"/>
          <w:color w:val="000000"/>
        </w:rPr>
        <w:t xml:space="preserve"> and continued to do so </w:t>
      </w:r>
      <w:r w:rsidRPr="00A53158">
        <w:rPr>
          <w:rFonts w:asciiTheme="minorHAnsi" w:hAnsiTheme="minorHAnsi"/>
          <w:color w:val="000000"/>
        </w:rPr>
        <w:t xml:space="preserve">at La mama </w:t>
      </w:r>
      <w:r>
        <w:rPr>
          <w:rFonts w:asciiTheme="minorHAnsi" w:hAnsiTheme="minorHAnsi"/>
          <w:color w:val="000000"/>
        </w:rPr>
        <w:t xml:space="preserve">over the last two decades. </w:t>
      </w:r>
      <w:r w:rsidRPr="00A53158">
        <w:rPr>
          <w:rFonts w:asciiTheme="minorHAnsi" w:hAnsiTheme="minorHAnsi"/>
          <w:color w:val="000000"/>
        </w:rPr>
        <w:t>They embraced me when I was in a deep state of a shock coming to term</w:t>
      </w:r>
      <w:r w:rsidR="006D6FC3">
        <w:rPr>
          <w:rFonts w:asciiTheme="minorHAnsi" w:hAnsiTheme="minorHAnsi"/>
          <w:color w:val="000000"/>
        </w:rPr>
        <w:t>s</w:t>
      </w:r>
      <w:r w:rsidRPr="00A53158">
        <w:rPr>
          <w:rFonts w:asciiTheme="minorHAnsi" w:hAnsiTheme="minorHAnsi"/>
          <w:color w:val="000000"/>
        </w:rPr>
        <w:t xml:space="preserve"> with the loss of my city of birth during the war, far away from my beloved ones, </w:t>
      </w:r>
      <w:r w:rsidR="006D6FC3">
        <w:rPr>
          <w:rFonts w:asciiTheme="minorHAnsi" w:hAnsiTheme="minorHAnsi"/>
          <w:color w:val="000000"/>
        </w:rPr>
        <w:t xml:space="preserve">having being uprooted </w:t>
      </w:r>
      <w:r w:rsidRPr="00A53158">
        <w:rPr>
          <w:rFonts w:asciiTheme="minorHAnsi" w:hAnsiTheme="minorHAnsi"/>
          <w:color w:val="000000"/>
        </w:rPr>
        <w:t>from my homeland, Iran (you may recall no one talked about Iran in the '80s and '90s, except that most people assumed that, we Iranians were Muslim fanatics and potentially terrorists) and could not speak for my play</w:t>
      </w:r>
      <w:r w:rsidR="006D6FC3">
        <w:rPr>
          <w:rFonts w:asciiTheme="minorHAnsi" w:hAnsiTheme="minorHAnsi"/>
          <w:color w:val="000000"/>
        </w:rPr>
        <w:t>s adequately over those years.</w:t>
      </w:r>
      <w:r w:rsidR="004A7873">
        <w:rPr>
          <w:rFonts w:asciiTheme="minorHAnsi" w:hAnsiTheme="minorHAnsi"/>
          <w:color w:val="000000"/>
        </w:rPr>
        <w:t xml:space="preserve"> I would also like to convey a</w:t>
      </w:r>
      <w:r w:rsidRPr="00A53158">
        <w:rPr>
          <w:rFonts w:asciiTheme="minorHAnsi" w:hAnsiTheme="minorHAnsi"/>
          <w:color w:val="000000"/>
        </w:rPr>
        <w:t xml:space="preserve"> </w:t>
      </w:r>
      <w:r w:rsidR="004A7873">
        <w:rPr>
          <w:rFonts w:asciiTheme="minorHAnsi" w:hAnsiTheme="minorHAnsi"/>
          <w:color w:val="000000"/>
        </w:rPr>
        <w:t>special thanks to Caitlin Dullard and the entire La Mama family for their relentless support for me during the years.</w:t>
      </w:r>
    </w:p>
    <w:p w:rsidRPr="00A53158" w:rsidR="00A53158" w:rsidP="00A53158" w:rsidRDefault="00A53158" w14:paraId="48CA03F3" w14:textId="6509EF5A">
      <w:pPr>
        <w:spacing w:before="100" w:beforeAutospacing="1" w:after="100" w:afterAutospacing="1"/>
        <w:jc w:val="both"/>
        <w:rPr>
          <w:rFonts w:asciiTheme="minorHAnsi" w:hAnsiTheme="minorHAnsi"/>
          <w:color w:val="000000"/>
        </w:rPr>
      </w:pPr>
      <w:r w:rsidRPr="00A53158">
        <w:rPr>
          <w:rFonts w:asciiTheme="minorHAnsi" w:hAnsiTheme="minorHAnsi"/>
          <w:color w:val="000000"/>
        </w:rPr>
        <w:t xml:space="preserve">I finished </w:t>
      </w:r>
      <w:r w:rsidR="006D6FC3">
        <w:rPr>
          <w:rFonts w:asciiTheme="minorHAnsi" w:hAnsiTheme="minorHAnsi"/>
          <w:color w:val="000000"/>
        </w:rPr>
        <w:t>writing this play in March 2002. It</w:t>
      </w:r>
      <w:r w:rsidRPr="00A53158">
        <w:rPr>
          <w:rFonts w:asciiTheme="minorHAnsi" w:hAnsiTheme="minorHAnsi"/>
          <w:color w:val="000000"/>
        </w:rPr>
        <w:t xml:space="preserve"> </w:t>
      </w:r>
      <w:r w:rsidR="006D6FC3">
        <w:rPr>
          <w:rFonts w:asciiTheme="minorHAnsi" w:hAnsiTheme="minorHAnsi"/>
          <w:color w:val="000000"/>
        </w:rPr>
        <w:t xml:space="preserve">was </w:t>
      </w:r>
      <w:r w:rsidRPr="00A53158">
        <w:rPr>
          <w:rFonts w:asciiTheme="minorHAnsi" w:hAnsiTheme="minorHAnsi"/>
          <w:color w:val="000000"/>
        </w:rPr>
        <w:t>first perform</w:t>
      </w:r>
      <w:r w:rsidR="0092249F">
        <w:rPr>
          <w:rFonts w:asciiTheme="minorHAnsi" w:hAnsiTheme="minorHAnsi"/>
          <w:color w:val="000000"/>
        </w:rPr>
        <w:t>ed</w:t>
      </w:r>
      <w:r w:rsidRPr="00A53158">
        <w:rPr>
          <w:rFonts w:asciiTheme="minorHAnsi" w:hAnsiTheme="minorHAnsi"/>
          <w:color w:val="000000"/>
        </w:rPr>
        <w:t xml:space="preserve"> in August 2002 at La Mama Theatre and was directed by David Everest with the following cast:</w:t>
      </w:r>
    </w:p>
    <w:p w:rsidRPr="006D6FC3" w:rsidR="00A53158" w:rsidP="00A53158" w:rsidRDefault="00A53158" w14:paraId="09065FEA" w14:textId="77777777">
      <w:pPr>
        <w:spacing w:before="100" w:beforeAutospacing="1" w:after="100" w:afterAutospacing="1"/>
        <w:jc w:val="both"/>
        <w:rPr>
          <w:rFonts w:asciiTheme="minorHAnsi" w:hAnsiTheme="minorHAnsi"/>
          <w:i/>
          <w:color w:val="000000"/>
        </w:rPr>
      </w:pPr>
      <w:proofErr w:type="spellStart"/>
      <w:r w:rsidRPr="006D6FC3">
        <w:rPr>
          <w:rFonts w:asciiTheme="minorHAnsi" w:hAnsiTheme="minorHAnsi"/>
          <w:i/>
          <w:color w:val="000000"/>
        </w:rPr>
        <w:t>Alen</w:t>
      </w:r>
      <w:proofErr w:type="spellEnd"/>
      <w:r w:rsidRPr="006D6FC3">
        <w:rPr>
          <w:rFonts w:asciiTheme="minorHAnsi" w:hAnsiTheme="minorHAnsi"/>
          <w:i/>
          <w:color w:val="000000"/>
        </w:rPr>
        <w:t xml:space="preserve"> Kind </w:t>
      </w:r>
      <w:proofErr w:type="gramStart"/>
      <w:r w:rsidRPr="006D6FC3">
        <w:rPr>
          <w:rFonts w:asciiTheme="minorHAnsi" w:hAnsiTheme="minorHAnsi"/>
          <w:i/>
          <w:color w:val="000000"/>
        </w:rPr>
        <w:t>( Paul</w:t>
      </w:r>
      <w:proofErr w:type="gramEnd"/>
      <w:r w:rsidRPr="006D6FC3">
        <w:rPr>
          <w:rFonts w:asciiTheme="minorHAnsi" w:hAnsiTheme="minorHAnsi"/>
          <w:i/>
          <w:color w:val="000000"/>
        </w:rPr>
        <w:t xml:space="preserve">), Helen Hopkins ( Paula), </w:t>
      </w:r>
      <w:proofErr w:type="spellStart"/>
      <w:r w:rsidRPr="006D6FC3">
        <w:rPr>
          <w:rFonts w:asciiTheme="minorHAnsi" w:hAnsiTheme="minorHAnsi"/>
          <w:i/>
          <w:color w:val="000000"/>
        </w:rPr>
        <w:t>Afshin</w:t>
      </w:r>
      <w:proofErr w:type="spellEnd"/>
      <w:r w:rsidRPr="006D6FC3">
        <w:rPr>
          <w:rFonts w:asciiTheme="minorHAnsi" w:hAnsiTheme="minorHAnsi"/>
          <w:i/>
          <w:color w:val="000000"/>
        </w:rPr>
        <w:t xml:space="preserve"> </w:t>
      </w:r>
      <w:proofErr w:type="spellStart"/>
      <w:r w:rsidRPr="006D6FC3">
        <w:rPr>
          <w:rFonts w:asciiTheme="minorHAnsi" w:hAnsiTheme="minorHAnsi"/>
          <w:i/>
          <w:color w:val="000000"/>
        </w:rPr>
        <w:t>Nokousersht</w:t>
      </w:r>
      <w:proofErr w:type="spellEnd"/>
      <w:r w:rsidRPr="006D6FC3">
        <w:rPr>
          <w:rFonts w:asciiTheme="minorHAnsi" w:hAnsiTheme="minorHAnsi"/>
          <w:i/>
          <w:color w:val="000000"/>
        </w:rPr>
        <w:t xml:space="preserve"> ( </w:t>
      </w:r>
      <w:proofErr w:type="spellStart"/>
      <w:r w:rsidRPr="006D6FC3">
        <w:rPr>
          <w:rFonts w:asciiTheme="minorHAnsi" w:hAnsiTheme="minorHAnsi"/>
          <w:i/>
          <w:color w:val="000000"/>
        </w:rPr>
        <w:t>Hendro</w:t>
      </w:r>
      <w:proofErr w:type="spellEnd"/>
      <w:r w:rsidRPr="006D6FC3">
        <w:rPr>
          <w:rFonts w:asciiTheme="minorHAnsi" w:hAnsiTheme="minorHAnsi"/>
          <w:i/>
          <w:color w:val="000000"/>
        </w:rPr>
        <w:t xml:space="preserve">), Andrew S. Gilbert ( Shaun) and </w:t>
      </w:r>
      <w:proofErr w:type="spellStart"/>
      <w:r w:rsidRPr="006D6FC3">
        <w:rPr>
          <w:rFonts w:asciiTheme="minorHAnsi" w:hAnsiTheme="minorHAnsi"/>
          <w:i/>
          <w:color w:val="000000"/>
        </w:rPr>
        <w:t>Funda</w:t>
      </w:r>
      <w:proofErr w:type="spellEnd"/>
      <w:r w:rsidRPr="006D6FC3">
        <w:rPr>
          <w:rFonts w:asciiTheme="minorHAnsi" w:hAnsiTheme="minorHAnsi"/>
          <w:i/>
          <w:color w:val="000000"/>
        </w:rPr>
        <w:t xml:space="preserve"> </w:t>
      </w:r>
      <w:proofErr w:type="spellStart"/>
      <w:r w:rsidRPr="006D6FC3">
        <w:rPr>
          <w:rFonts w:asciiTheme="minorHAnsi" w:hAnsiTheme="minorHAnsi"/>
          <w:i/>
          <w:color w:val="000000"/>
        </w:rPr>
        <w:t>Sirnikal</w:t>
      </w:r>
      <w:proofErr w:type="spellEnd"/>
      <w:r w:rsidRPr="006D6FC3">
        <w:rPr>
          <w:rFonts w:asciiTheme="minorHAnsi" w:hAnsiTheme="minorHAnsi"/>
          <w:i/>
          <w:color w:val="000000"/>
        </w:rPr>
        <w:t xml:space="preserve"> ( Virginia)</w:t>
      </w:r>
    </w:p>
    <w:p w:rsidRPr="00A53158" w:rsidR="00A53158" w:rsidP="00A53158" w:rsidRDefault="00A53158" w14:paraId="549A574B" w14:textId="2739CA32">
      <w:pPr>
        <w:spacing w:before="100" w:beforeAutospacing="1" w:after="100" w:afterAutospacing="1"/>
        <w:jc w:val="both"/>
        <w:rPr>
          <w:rFonts w:asciiTheme="minorHAnsi" w:hAnsiTheme="minorHAnsi"/>
          <w:color w:val="000000"/>
        </w:rPr>
      </w:pPr>
      <w:r w:rsidRPr="00A53158">
        <w:rPr>
          <w:rFonts w:asciiTheme="minorHAnsi" w:hAnsiTheme="minorHAnsi"/>
          <w:color w:val="000000"/>
        </w:rPr>
        <w:t xml:space="preserve">My experiences of working with these dedicated, committed, caring, and fantastic team for this production of the play has been one of the </w:t>
      </w:r>
      <w:r w:rsidR="006D6FC3">
        <w:rPr>
          <w:rFonts w:asciiTheme="minorHAnsi" w:hAnsiTheme="minorHAnsi"/>
          <w:color w:val="000000"/>
        </w:rPr>
        <w:t>most</w:t>
      </w:r>
      <w:r w:rsidRPr="00A53158">
        <w:rPr>
          <w:rFonts w:asciiTheme="minorHAnsi" w:hAnsiTheme="minorHAnsi"/>
          <w:color w:val="000000"/>
        </w:rPr>
        <w:t xml:space="preserve"> meaningful artistic experience in my life.</w:t>
      </w:r>
    </w:p>
    <w:p w:rsidRPr="00A53158" w:rsidR="00A53158" w:rsidP="00A53158" w:rsidRDefault="00A53158" w14:paraId="4013B66E" w14:textId="6F0E9D01">
      <w:pPr>
        <w:spacing w:before="100" w:beforeAutospacing="1" w:after="100" w:afterAutospacing="1"/>
        <w:jc w:val="both"/>
        <w:rPr>
          <w:rFonts w:asciiTheme="minorHAnsi" w:hAnsiTheme="minorHAnsi"/>
          <w:color w:val="000000"/>
        </w:rPr>
      </w:pPr>
      <w:r w:rsidRPr="00A53158">
        <w:rPr>
          <w:rFonts w:asciiTheme="minorHAnsi" w:hAnsiTheme="minorHAnsi"/>
          <w:color w:val="000000"/>
        </w:rPr>
        <w:t>I also want to thank you for making the effort to come along and witness this performance at such a critical period</w:t>
      </w:r>
      <w:r w:rsidR="006D6FC3">
        <w:rPr>
          <w:rFonts w:asciiTheme="minorHAnsi" w:hAnsiTheme="minorHAnsi"/>
          <w:color w:val="000000"/>
        </w:rPr>
        <w:t xml:space="preserve"> where</w:t>
      </w:r>
      <w:r w:rsidRPr="00A53158">
        <w:rPr>
          <w:rFonts w:asciiTheme="minorHAnsi" w:hAnsiTheme="minorHAnsi"/>
          <w:color w:val="000000"/>
        </w:rPr>
        <w:t xml:space="preserve"> we continue to battle an invisible enemy and the devastation that ensues.</w:t>
      </w:r>
    </w:p>
    <w:p w:rsidRPr="00A53158" w:rsidR="00A53158" w:rsidP="324D0AA6" w:rsidRDefault="00A53158" w14:paraId="0ABAF28B" w14:textId="6DB8E09F">
      <w:pPr>
        <w:spacing w:before="100" w:beforeAutospacing="on" w:after="100" w:afterAutospacing="on"/>
        <w:jc w:val="both"/>
        <w:rPr>
          <w:rFonts w:ascii="Calibri" w:hAnsi="Calibri" w:asciiTheme="minorAscii" w:hAnsiTheme="minorAscii"/>
          <w:color w:val="000000" w:themeColor="text1" w:themeTint="FF" w:themeShade="FF"/>
        </w:rPr>
      </w:pPr>
      <w:r w:rsidRPr="324D0AA6" w:rsidR="324D0AA6">
        <w:rPr>
          <w:rFonts w:ascii="Calibri" w:hAnsi="Calibri" w:asciiTheme="minorAscii" w:hAnsiTheme="minorAscii"/>
          <w:color w:val="000000" w:themeColor="text1" w:themeTint="FF" w:themeShade="FF"/>
        </w:rPr>
        <w:t>L</w:t>
      </w:r>
      <w:r w:rsidRPr="324D0AA6" w:rsidR="324D0AA6">
        <w:rPr>
          <w:rFonts w:ascii="Calibri" w:hAnsi="Calibri" w:asciiTheme="minorAscii" w:hAnsiTheme="minorAscii"/>
          <w:color w:val="000000" w:themeColor="text1" w:themeTint="FF" w:themeShade="FF"/>
        </w:rPr>
        <w:t xml:space="preserve">et us hope it will be over soon </w:t>
      </w:r>
    </w:p>
    <w:p w:rsidRPr="00A53158" w:rsidR="00A53158" w:rsidP="324D0AA6" w:rsidRDefault="00A53158" w14:paraId="4F4A802A" w14:textId="28870385">
      <w:pPr>
        <w:spacing w:before="100" w:beforeAutospacing="on" w:after="100" w:afterAutospacing="on"/>
        <w:jc w:val="both"/>
        <w:rPr>
          <w:rFonts w:ascii="Calibri" w:hAnsi="Calibri" w:asciiTheme="minorAscii" w:hAnsiTheme="minorAscii"/>
          <w:color w:val="000000"/>
        </w:rPr>
      </w:pPr>
      <w:r w:rsidRPr="324D0AA6" w:rsidR="324D0AA6">
        <w:rPr>
          <w:rFonts w:ascii="Calibri" w:hAnsi="Calibri" w:asciiTheme="minorAscii" w:hAnsiTheme="minorAscii"/>
          <w:color w:val="000000" w:themeColor="text1" w:themeTint="FF" w:themeShade="FF"/>
        </w:rPr>
        <w:t xml:space="preserve">– </w:t>
      </w:r>
      <w:r w:rsidRPr="324D0AA6" w:rsidR="324D0AA6">
        <w:rPr>
          <w:rFonts w:ascii="Calibri" w:hAnsi="Calibri" w:asciiTheme="minorAscii" w:hAnsiTheme="minorAscii"/>
          <w:color w:val="000000" w:themeColor="text1" w:themeTint="FF" w:themeShade="FF"/>
        </w:rPr>
        <w:t>Mammad</w:t>
      </w:r>
      <w:r w:rsidRPr="324D0AA6" w:rsidR="324D0AA6">
        <w:rPr>
          <w:rFonts w:ascii="Calibri" w:hAnsi="Calibri" w:asciiTheme="minorAscii" w:hAnsiTheme="minorAscii"/>
          <w:color w:val="000000" w:themeColor="text1" w:themeTint="FF" w:themeShade="FF"/>
        </w:rPr>
        <w:t xml:space="preserve"> </w:t>
      </w:r>
      <w:r w:rsidRPr="324D0AA6" w:rsidR="324D0AA6">
        <w:rPr>
          <w:rFonts w:ascii="Calibri" w:hAnsi="Calibri" w:asciiTheme="minorAscii" w:hAnsiTheme="minorAscii"/>
          <w:color w:val="000000" w:themeColor="text1" w:themeTint="FF" w:themeShade="FF"/>
        </w:rPr>
        <w:t>Aidani</w:t>
      </w:r>
    </w:p>
    <w:p w:rsidR="324D0AA6" w:rsidP="324D0AA6" w:rsidRDefault="324D0AA6" w14:paraId="73D2D75F" w14:textId="695A4D58">
      <w:pPr>
        <w:pStyle w:val="Normal"/>
        <w:spacing w:beforeAutospacing="on" w:afterAutospacing="on"/>
        <w:jc w:val="both"/>
        <w:rPr>
          <w:rFonts w:ascii="Calibri" w:hAnsi="Calibri" w:asciiTheme="minorAscii" w:hAnsiTheme="minorAscii"/>
          <w:color w:val="000000" w:themeColor="text1" w:themeTint="FF" w:themeShade="FF"/>
          <w:sz w:val="24"/>
          <w:szCs w:val="24"/>
        </w:rPr>
      </w:pPr>
    </w:p>
    <w:p w:rsidR="00AA112A" w:rsidP="006D6FC3" w:rsidRDefault="00EC5E47" w14:paraId="3E378609" w14:textId="5E68D39D">
      <w:pPr>
        <w:pStyle w:val="BasicParagraph"/>
        <w:jc w:val="both"/>
        <w:rPr>
          <w:rFonts w:cs="HelveticaNeue" w:asciiTheme="minorHAnsi" w:hAnsiTheme="minorHAnsi"/>
          <w:b/>
        </w:rPr>
      </w:pPr>
      <w:r>
        <w:rPr>
          <w:rFonts w:cs="HelveticaNeue" w:asciiTheme="minorHAnsi" w:hAnsiTheme="minorHAnsi"/>
          <w:b/>
        </w:rPr>
        <w:t>Artist Bios</w:t>
      </w:r>
    </w:p>
    <w:p w:rsidRPr="00A53158" w:rsidR="00EC5E47" w:rsidP="006D6FC3" w:rsidRDefault="00EC5E47" w14:paraId="626BD8CB" w14:textId="77777777">
      <w:pPr>
        <w:pStyle w:val="BasicParagraph"/>
        <w:jc w:val="both"/>
        <w:rPr>
          <w:rFonts w:cs="HelveticaNeue" w:asciiTheme="minorHAnsi" w:hAnsiTheme="minorHAnsi"/>
          <w:b/>
        </w:rPr>
      </w:pPr>
    </w:p>
    <w:p w:rsidRPr="00A53158" w:rsidR="006D6FC3" w:rsidP="006D6FC3" w:rsidRDefault="006D6FC3" w14:paraId="1FA09E20" w14:textId="4AB079FB">
      <w:pPr>
        <w:jc w:val="both"/>
        <w:rPr>
          <w:rFonts w:asciiTheme="minorHAnsi" w:hAnsiTheme="minorHAnsi"/>
          <w:b/>
        </w:rPr>
      </w:pPr>
      <w:r w:rsidRPr="00A53158">
        <w:rPr>
          <w:rFonts w:asciiTheme="minorHAnsi" w:hAnsiTheme="minorHAnsi"/>
          <w:b/>
        </w:rPr>
        <w:t>Scott Welsh</w:t>
      </w:r>
      <w:r w:rsidR="004A7873">
        <w:rPr>
          <w:rFonts w:asciiTheme="minorHAnsi" w:hAnsiTheme="minorHAnsi"/>
          <w:b/>
        </w:rPr>
        <w:t>, Shaun</w:t>
      </w:r>
    </w:p>
    <w:p w:rsidRPr="00A53158" w:rsidR="006D6FC3" w:rsidP="006D6FC3" w:rsidRDefault="006D6FC3" w14:paraId="6FDEEB2B" w14:textId="169C3B39">
      <w:pPr>
        <w:jc w:val="both"/>
        <w:rPr>
          <w:rFonts w:eastAsia="Times New Roman" w:asciiTheme="minorHAnsi" w:hAnsiTheme="minorHAnsi"/>
        </w:rPr>
      </w:pPr>
      <w:r w:rsidRPr="00A53158">
        <w:rPr>
          <w:rFonts w:eastAsia="Times New Roman" w:asciiTheme="minorHAnsi" w:hAnsiTheme="minorHAnsi"/>
          <w:color w:val="000000"/>
        </w:rPr>
        <w:t xml:space="preserve">After a lifetime of being looked at, having played himself for three decades, as well as Christ, the devil in Manson, and </w:t>
      </w:r>
      <w:r w:rsidRPr="00A53158" w:rsidR="00EC5E47">
        <w:rPr>
          <w:rFonts w:eastAsia="Times New Roman" w:asciiTheme="minorHAnsi" w:hAnsiTheme="minorHAnsi"/>
          <w:color w:val="000000"/>
        </w:rPr>
        <w:t>channelling</w:t>
      </w:r>
      <w:r w:rsidRPr="00A53158">
        <w:rPr>
          <w:rFonts w:eastAsia="Times New Roman" w:asciiTheme="minorHAnsi" w:hAnsiTheme="minorHAnsi"/>
          <w:color w:val="000000"/>
        </w:rPr>
        <w:t xml:space="preserve"> a host of hobos, Scott Welsh is retiring from acting. In his final performance ever, Scott Welsh will combine his life as an actor and an existentialist, in a real and imagined descent into nothingness...</w:t>
      </w:r>
    </w:p>
    <w:p w:rsidRPr="00A53158" w:rsidR="006D6FC3" w:rsidP="006D6FC3" w:rsidRDefault="006D6FC3" w14:paraId="55F0BDA4" w14:textId="77777777">
      <w:pPr>
        <w:jc w:val="both"/>
        <w:rPr>
          <w:rFonts w:asciiTheme="minorHAnsi" w:hAnsiTheme="minorHAnsi"/>
        </w:rPr>
      </w:pPr>
    </w:p>
    <w:p w:rsidRPr="00A53158" w:rsidR="006D6FC3" w:rsidP="006D6FC3" w:rsidRDefault="006D6FC3" w14:paraId="0FA82183" w14:textId="6F446AAC">
      <w:pPr>
        <w:jc w:val="both"/>
        <w:rPr>
          <w:rFonts w:asciiTheme="minorHAnsi" w:hAnsiTheme="minorHAnsi"/>
          <w:b/>
        </w:rPr>
      </w:pPr>
      <w:r w:rsidRPr="00A53158">
        <w:rPr>
          <w:rFonts w:asciiTheme="minorHAnsi" w:hAnsiTheme="minorHAnsi"/>
          <w:b/>
        </w:rPr>
        <w:t xml:space="preserve">Helen </w:t>
      </w:r>
      <w:proofErr w:type="spellStart"/>
      <w:r w:rsidRPr="00A53158">
        <w:rPr>
          <w:rFonts w:asciiTheme="minorHAnsi" w:hAnsiTheme="minorHAnsi"/>
          <w:b/>
        </w:rPr>
        <w:t>Doig</w:t>
      </w:r>
      <w:proofErr w:type="spellEnd"/>
      <w:r w:rsidR="004A7873">
        <w:rPr>
          <w:rFonts w:asciiTheme="minorHAnsi" w:hAnsiTheme="minorHAnsi"/>
          <w:b/>
        </w:rPr>
        <w:t>, Paula</w:t>
      </w:r>
    </w:p>
    <w:p w:rsidRPr="00A53158" w:rsidR="006D6FC3" w:rsidP="006D6FC3" w:rsidRDefault="006D6FC3" w14:paraId="401A4567" w14:textId="77777777">
      <w:pPr>
        <w:pStyle w:val="Standard"/>
        <w:jc w:val="both"/>
        <w:rPr>
          <w:rFonts w:asciiTheme="minorHAnsi" w:hAnsiTheme="minorHAnsi"/>
          <w:i/>
          <w:iCs/>
        </w:rPr>
      </w:pPr>
      <w:r w:rsidRPr="00A53158">
        <w:rPr>
          <w:rFonts w:asciiTheme="minorHAnsi" w:hAnsiTheme="minorHAnsi"/>
        </w:rPr>
        <w:t xml:space="preserve">A Curtin University and WAAPA graduate, Helen has performed in numerous productions at La Mama, including: </w:t>
      </w:r>
      <w:r w:rsidRPr="00A53158">
        <w:rPr>
          <w:rFonts w:asciiTheme="minorHAnsi" w:hAnsiTheme="minorHAnsi"/>
          <w:i/>
          <w:iCs/>
        </w:rPr>
        <w:t>Avon Calling</w:t>
      </w:r>
      <w:r w:rsidRPr="00A53158">
        <w:rPr>
          <w:rFonts w:asciiTheme="minorHAnsi" w:hAnsiTheme="minorHAnsi"/>
        </w:rPr>
        <w:t xml:space="preserve">; </w:t>
      </w:r>
      <w:r w:rsidRPr="00A53158">
        <w:rPr>
          <w:rFonts w:asciiTheme="minorHAnsi" w:hAnsiTheme="minorHAnsi"/>
          <w:i/>
          <w:iCs/>
        </w:rPr>
        <w:t>Bring on The Talent</w:t>
      </w:r>
      <w:r w:rsidRPr="00A53158">
        <w:rPr>
          <w:rFonts w:asciiTheme="minorHAnsi" w:hAnsiTheme="minorHAnsi"/>
        </w:rPr>
        <w:t>;</w:t>
      </w:r>
      <w:r w:rsidRPr="00A53158">
        <w:rPr>
          <w:rFonts w:asciiTheme="minorHAnsi" w:hAnsiTheme="minorHAnsi"/>
          <w:i/>
          <w:iCs/>
        </w:rPr>
        <w:t xml:space="preserve"> The Elephant’s Tusk</w:t>
      </w:r>
      <w:r w:rsidRPr="00A53158">
        <w:rPr>
          <w:rFonts w:asciiTheme="minorHAnsi" w:hAnsiTheme="minorHAnsi"/>
        </w:rPr>
        <w:t>;</w:t>
      </w:r>
      <w:r w:rsidRPr="00A53158">
        <w:rPr>
          <w:rFonts w:asciiTheme="minorHAnsi" w:hAnsiTheme="minorHAnsi"/>
          <w:i/>
          <w:iCs/>
        </w:rPr>
        <w:t xml:space="preserve"> Little Time Bombs</w:t>
      </w:r>
      <w:r w:rsidRPr="00A53158">
        <w:rPr>
          <w:rFonts w:asciiTheme="minorHAnsi" w:hAnsiTheme="minorHAnsi"/>
        </w:rPr>
        <w:t xml:space="preserve"> and as ‘the woman’ in </w:t>
      </w:r>
      <w:proofErr w:type="spellStart"/>
      <w:r w:rsidRPr="00A53158">
        <w:rPr>
          <w:rFonts w:asciiTheme="minorHAnsi" w:hAnsiTheme="minorHAnsi"/>
        </w:rPr>
        <w:t>Mammad</w:t>
      </w:r>
      <w:proofErr w:type="spellEnd"/>
      <w:r w:rsidRPr="00A53158">
        <w:rPr>
          <w:rFonts w:asciiTheme="minorHAnsi" w:hAnsiTheme="minorHAnsi"/>
        </w:rPr>
        <w:t xml:space="preserve"> </w:t>
      </w:r>
      <w:proofErr w:type="spellStart"/>
      <w:r w:rsidRPr="00A53158">
        <w:rPr>
          <w:rFonts w:asciiTheme="minorHAnsi" w:hAnsiTheme="minorHAnsi"/>
        </w:rPr>
        <w:t>Aidani’s</w:t>
      </w:r>
      <w:proofErr w:type="spellEnd"/>
      <w:r w:rsidRPr="00A53158">
        <w:rPr>
          <w:rFonts w:asciiTheme="minorHAnsi" w:hAnsiTheme="minorHAnsi"/>
        </w:rPr>
        <w:t xml:space="preserve"> </w:t>
      </w:r>
      <w:r w:rsidRPr="00A53158">
        <w:rPr>
          <w:rFonts w:asciiTheme="minorHAnsi" w:hAnsiTheme="minorHAnsi"/>
          <w:i/>
          <w:iCs/>
        </w:rPr>
        <w:t>That Was Then</w:t>
      </w:r>
      <w:r w:rsidRPr="00A53158">
        <w:rPr>
          <w:rFonts w:asciiTheme="minorHAnsi" w:hAnsiTheme="minorHAnsi"/>
        </w:rPr>
        <w:t xml:space="preserve">. She was on the board of The Melbourne Workers Theatre for seven years and one of their Rapid Response Street Theatre performers. She was also a founding member of The Wallace Co-op, a company specialising in the rarely performed genre of Grand </w:t>
      </w:r>
      <w:proofErr w:type="spellStart"/>
      <w:r w:rsidRPr="00A53158">
        <w:rPr>
          <w:rFonts w:asciiTheme="minorHAnsi" w:hAnsiTheme="minorHAnsi"/>
        </w:rPr>
        <w:t>Guignol</w:t>
      </w:r>
      <w:proofErr w:type="spellEnd"/>
      <w:r w:rsidRPr="00A53158">
        <w:rPr>
          <w:rFonts w:asciiTheme="minorHAnsi" w:hAnsiTheme="minorHAnsi"/>
        </w:rPr>
        <w:t xml:space="preserve">, the theatre of horror and terror. She has played Olive in </w:t>
      </w:r>
      <w:r w:rsidRPr="00A53158">
        <w:rPr>
          <w:rFonts w:asciiTheme="minorHAnsi" w:hAnsiTheme="minorHAnsi"/>
          <w:i/>
          <w:iCs/>
        </w:rPr>
        <w:t>Summer of the Seventeenth Doll,</w:t>
      </w:r>
      <w:r w:rsidRPr="00A53158">
        <w:rPr>
          <w:rFonts w:asciiTheme="minorHAnsi" w:hAnsiTheme="minorHAnsi"/>
        </w:rPr>
        <w:t xml:space="preserve"> Marcus in an all-female version of Shakespeare's </w:t>
      </w:r>
      <w:r w:rsidRPr="00A53158">
        <w:rPr>
          <w:rFonts w:asciiTheme="minorHAnsi" w:hAnsiTheme="minorHAnsi"/>
          <w:i/>
          <w:iCs/>
        </w:rPr>
        <w:t>Titus Andronicus,</w:t>
      </w:r>
      <w:r w:rsidRPr="00A53158">
        <w:rPr>
          <w:rFonts w:asciiTheme="minorHAnsi" w:hAnsiTheme="minorHAnsi"/>
        </w:rPr>
        <w:t xml:space="preserve"> </w:t>
      </w:r>
      <w:proofErr w:type="spellStart"/>
      <w:r w:rsidRPr="00A53158">
        <w:rPr>
          <w:rFonts w:asciiTheme="minorHAnsi" w:hAnsiTheme="minorHAnsi"/>
        </w:rPr>
        <w:t>Agnus</w:t>
      </w:r>
      <w:proofErr w:type="spellEnd"/>
      <w:r w:rsidRPr="00A53158">
        <w:rPr>
          <w:rFonts w:asciiTheme="minorHAnsi" w:hAnsiTheme="minorHAnsi"/>
        </w:rPr>
        <w:t xml:space="preserve"> in Tracey </w:t>
      </w:r>
      <w:proofErr w:type="spellStart"/>
      <w:r w:rsidRPr="00A53158">
        <w:rPr>
          <w:rFonts w:asciiTheme="minorHAnsi" w:hAnsiTheme="minorHAnsi"/>
        </w:rPr>
        <w:t>Lett's</w:t>
      </w:r>
      <w:proofErr w:type="spellEnd"/>
      <w:r w:rsidRPr="00A53158">
        <w:rPr>
          <w:rFonts w:asciiTheme="minorHAnsi" w:hAnsiTheme="minorHAnsi"/>
        </w:rPr>
        <w:t xml:space="preserve"> </w:t>
      </w:r>
      <w:r w:rsidRPr="00A53158">
        <w:rPr>
          <w:rFonts w:asciiTheme="minorHAnsi" w:hAnsiTheme="minorHAnsi"/>
          <w:i/>
          <w:iCs/>
        </w:rPr>
        <w:t>Bug</w:t>
      </w:r>
      <w:r w:rsidRPr="00A53158">
        <w:rPr>
          <w:rFonts w:asciiTheme="minorHAnsi" w:hAnsiTheme="minorHAnsi"/>
        </w:rPr>
        <w:t>, Shirley in</w:t>
      </w:r>
      <w:r w:rsidRPr="00A53158">
        <w:rPr>
          <w:rFonts w:asciiTheme="minorHAnsi" w:hAnsiTheme="minorHAnsi"/>
          <w:i/>
          <w:iCs/>
        </w:rPr>
        <w:t xml:space="preserve"> Shirley </w:t>
      </w:r>
      <w:proofErr w:type="spellStart"/>
      <w:r w:rsidRPr="00A53158">
        <w:rPr>
          <w:rFonts w:asciiTheme="minorHAnsi" w:hAnsiTheme="minorHAnsi"/>
          <w:i/>
          <w:iCs/>
        </w:rPr>
        <w:t>vs</w:t>
      </w:r>
      <w:proofErr w:type="spellEnd"/>
      <w:r w:rsidRPr="00A53158">
        <w:rPr>
          <w:rFonts w:asciiTheme="minorHAnsi" w:hAnsiTheme="minorHAnsi"/>
          <w:i/>
          <w:iCs/>
        </w:rPr>
        <w:t xml:space="preserve"> the Possums</w:t>
      </w:r>
      <w:r w:rsidRPr="00A53158">
        <w:rPr>
          <w:rFonts w:asciiTheme="minorHAnsi" w:hAnsiTheme="minorHAnsi"/>
        </w:rPr>
        <w:t xml:space="preserve">, Mrs </w:t>
      </w:r>
      <w:proofErr w:type="spellStart"/>
      <w:r w:rsidRPr="00A53158">
        <w:rPr>
          <w:rFonts w:asciiTheme="minorHAnsi" w:hAnsiTheme="minorHAnsi"/>
        </w:rPr>
        <w:t>Winemiller</w:t>
      </w:r>
      <w:proofErr w:type="spellEnd"/>
      <w:r w:rsidRPr="00A53158">
        <w:rPr>
          <w:rFonts w:asciiTheme="minorHAnsi" w:hAnsiTheme="minorHAnsi"/>
        </w:rPr>
        <w:t xml:space="preserve"> in Tennessee William’s </w:t>
      </w:r>
      <w:r w:rsidRPr="00A53158">
        <w:rPr>
          <w:rFonts w:asciiTheme="minorHAnsi" w:hAnsiTheme="minorHAnsi"/>
          <w:i/>
          <w:iCs/>
        </w:rPr>
        <w:t xml:space="preserve">Summer and Smoke </w:t>
      </w:r>
      <w:r w:rsidRPr="00A53158">
        <w:rPr>
          <w:rFonts w:asciiTheme="minorHAnsi" w:hAnsiTheme="minorHAnsi"/>
        </w:rPr>
        <w:t xml:space="preserve">and was last seen at La Mama in 2019 as Erna in the punk Austrian classic, </w:t>
      </w:r>
      <w:r w:rsidRPr="00A53158">
        <w:rPr>
          <w:rFonts w:asciiTheme="minorHAnsi" w:hAnsiTheme="minorHAnsi"/>
          <w:i/>
          <w:iCs/>
        </w:rPr>
        <w:t>Holy Mothers</w:t>
      </w:r>
      <w:r w:rsidRPr="00A53158">
        <w:rPr>
          <w:rFonts w:asciiTheme="minorHAnsi" w:hAnsiTheme="minorHAnsi"/>
        </w:rPr>
        <w:t xml:space="preserve">. TV credits include, </w:t>
      </w:r>
      <w:r w:rsidRPr="00A53158">
        <w:rPr>
          <w:rFonts w:asciiTheme="minorHAnsi" w:hAnsiTheme="minorHAnsi"/>
          <w:i/>
          <w:iCs/>
        </w:rPr>
        <w:t xml:space="preserve">Ship to Shore, Blue Heelers, MDA, </w:t>
      </w:r>
      <w:proofErr w:type="spellStart"/>
      <w:r w:rsidRPr="00A53158">
        <w:rPr>
          <w:rFonts w:asciiTheme="minorHAnsi" w:hAnsiTheme="minorHAnsi"/>
          <w:i/>
          <w:iCs/>
        </w:rPr>
        <w:t>Streetsmartz</w:t>
      </w:r>
      <w:proofErr w:type="spellEnd"/>
      <w:r w:rsidRPr="00A53158">
        <w:rPr>
          <w:rFonts w:asciiTheme="minorHAnsi" w:hAnsiTheme="minorHAnsi"/>
          <w:i/>
          <w:iCs/>
        </w:rPr>
        <w:t xml:space="preserve">, and </w:t>
      </w:r>
      <w:proofErr w:type="spellStart"/>
      <w:r w:rsidRPr="00A53158">
        <w:rPr>
          <w:rFonts w:asciiTheme="minorHAnsi" w:hAnsiTheme="minorHAnsi"/>
          <w:i/>
          <w:iCs/>
        </w:rPr>
        <w:t>Cloudstreet</w:t>
      </w:r>
      <w:proofErr w:type="spellEnd"/>
      <w:r w:rsidRPr="00A53158">
        <w:rPr>
          <w:rFonts w:asciiTheme="minorHAnsi" w:hAnsiTheme="minorHAnsi"/>
          <w:i/>
          <w:iCs/>
        </w:rPr>
        <w:t>.</w:t>
      </w:r>
      <w:r w:rsidRPr="00A53158">
        <w:rPr>
          <w:rFonts w:asciiTheme="minorHAnsi" w:hAnsiTheme="minorHAnsi"/>
        </w:rPr>
        <w:t xml:space="preserve"> Plus, Feature Films:</w:t>
      </w:r>
      <w:r w:rsidRPr="00A53158">
        <w:rPr>
          <w:rFonts w:asciiTheme="minorHAnsi" w:hAnsiTheme="minorHAnsi"/>
          <w:i/>
          <w:iCs/>
        </w:rPr>
        <w:t xml:space="preserve"> Dingo</w:t>
      </w:r>
      <w:r w:rsidRPr="00A53158">
        <w:rPr>
          <w:rFonts w:asciiTheme="minorHAnsi" w:hAnsiTheme="minorHAnsi"/>
        </w:rPr>
        <w:t>;</w:t>
      </w:r>
      <w:r w:rsidRPr="00A53158">
        <w:rPr>
          <w:rFonts w:asciiTheme="minorHAnsi" w:hAnsiTheme="minorHAnsi"/>
          <w:i/>
          <w:iCs/>
        </w:rPr>
        <w:t xml:space="preserve"> </w:t>
      </w:r>
      <w:proofErr w:type="spellStart"/>
      <w:r w:rsidRPr="00A53158">
        <w:rPr>
          <w:rFonts w:asciiTheme="minorHAnsi" w:hAnsiTheme="minorHAnsi"/>
          <w:i/>
          <w:iCs/>
        </w:rPr>
        <w:t>Mallboy</w:t>
      </w:r>
      <w:proofErr w:type="spellEnd"/>
      <w:r w:rsidRPr="00A53158">
        <w:rPr>
          <w:rFonts w:asciiTheme="minorHAnsi" w:hAnsiTheme="minorHAnsi"/>
        </w:rPr>
        <w:t>;</w:t>
      </w:r>
      <w:r w:rsidRPr="00A53158">
        <w:rPr>
          <w:rFonts w:asciiTheme="minorHAnsi" w:hAnsiTheme="minorHAnsi"/>
          <w:i/>
          <w:iCs/>
        </w:rPr>
        <w:t xml:space="preserve"> Short Film Maker</w:t>
      </w:r>
      <w:r w:rsidRPr="00A53158">
        <w:rPr>
          <w:rFonts w:asciiTheme="minorHAnsi" w:hAnsiTheme="minorHAnsi"/>
        </w:rPr>
        <w:t>; the Science fiction thriller,</w:t>
      </w:r>
      <w:r w:rsidRPr="00A53158">
        <w:rPr>
          <w:rFonts w:asciiTheme="minorHAnsi" w:hAnsiTheme="minorHAnsi"/>
          <w:i/>
          <w:iCs/>
        </w:rPr>
        <w:t xml:space="preserve"> </w:t>
      </w:r>
      <w:proofErr w:type="spellStart"/>
      <w:r w:rsidRPr="00A53158">
        <w:rPr>
          <w:rFonts w:asciiTheme="minorHAnsi" w:hAnsiTheme="minorHAnsi"/>
          <w:i/>
          <w:iCs/>
        </w:rPr>
        <w:t>OtherLife</w:t>
      </w:r>
      <w:proofErr w:type="spellEnd"/>
      <w:r w:rsidRPr="00A53158">
        <w:rPr>
          <w:rFonts w:asciiTheme="minorHAnsi" w:hAnsiTheme="minorHAnsi"/>
          <w:i/>
          <w:iCs/>
        </w:rPr>
        <w:t xml:space="preserve"> </w:t>
      </w:r>
      <w:r w:rsidRPr="00A53158">
        <w:rPr>
          <w:rFonts w:asciiTheme="minorHAnsi" w:hAnsiTheme="minorHAnsi"/>
        </w:rPr>
        <w:t xml:space="preserve">and the soon to be released, </w:t>
      </w:r>
      <w:r w:rsidRPr="00A53158">
        <w:rPr>
          <w:rFonts w:asciiTheme="minorHAnsi" w:hAnsiTheme="minorHAnsi"/>
          <w:i/>
          <w:iCs/>
        </w:rPr>
        <w:t>Some Happy Day.</w:t>
      </w:r>
    </w:p>
    <w:p w:rsidRPr="00A53158" w:rsidR="006D6FC3" w:rsidP="006D6FC3" w:rsidRDefault="006D6FC3" w14:paraId="4AE55DB4" w14:textId="77777777">
      <w:pPr>
        <w:pStyle w:val="Standard"/>
        <w:jc w:val="both"/>
        <w:rPr>
          <w:rFonts w:asciiTheme="minorHAnsi" w:hAnsiTheme="minorHAnsi"/>
        </w:rPr>
      </w:pPr>
    </w:p>
    <w:p w:rsidRPr="00A53158" w:rsidR="006D6FC3" w:rsidP="006D6FC3" w:rsidRDefault="006D6FC3" w14:paraId="5C48A1B3" w14:textId="77777777">
      <w:pPr>
        <w:pStyle w:val="Standard"/>
        <w:jc w:val="both"/>
        <w:rPr>
          <w:rFonts w:asciiTheme="minorHAnsi" w:hAnsiTheme="minorHAnsi"/>
          <w:i/>
          <w:iCs/>
        </w:rPr>
      </w:pPr>
      <w:r w:rsidRPr="00A53158">
        <w:rPr>
          <w:rFonts w:asciiTheme="minorHAnsi" w:hAnsiTheme="minorHAnsi"/>
          <w:i/>
          <w:iCs/>
          <w:color w:val="181818"/>
          <w:shd w:val="clear" w:color="auto" w:fill="FFFFFF"/>
        </w:rPr>
        <w:t>“No act of kindness, no matter how small, is ever wasted.”</w:t>
      </w:r>
      <w:r w:rsidRPr="00A53158">
        <w:rPr>
          <w:rFonts w:asciiTheme="minorHAnsi" w:hAnsiTheme="minorHAnsi"/>
          <w:i/>
          <w:iCs/>
          <w:color w:val="181818"/>
        </w:rPr>
        <w:br/>
      </w:r>
      <w:r w:rsidRPr="00A53158">
        <w:rPr>
          <w:rFonts w:asciiTheme="minorHAnsi" w:hAnsiTheme="minorHAnsi"/>
          <w:i/>
          <w:iCs/>
          <w:color w:val="181818"/>
          <w:shd w:val="clear" w:color="auto" w:fill="FFFFFF"/>
        </w:rPr>
        <w:t>― </w:t>
      </w:r>
      <w:r w:rsidRPr="00A53158">
        <w:rPr>
          <w:rStyle w:val="authorortitle"/>
          <w:rFonts w:asciiTheme="minorHAnsi" w:hAnsiTheme="minorHAnsi"/>
          <w:b/>
          <w:bCs/>
          <w:i/>
          <w:iCs/>
          <w:color w:val="333333"/>
          <w:shd w:val="clear" w:color="auto" w:fill="FFFFFF"/>
        </w:rPr>
        <w:t>Aesop</w:t>
      </w:r>
    </w:p>
    <w:p w:rsidRPr="00A53158" w:rsidR="006D6FC3" w:rsidP="006D6FC3" w:rsidRDefault="006D6FC3" w14:paraId="69702BAA" w14:textId="77777777">
      <w:pPr>
        <w:jc w:val="both"/>
        <w:rPr>
          <w:rFonts w:asciiTheme="minorHAnsi" w:hAnsiTheme="minorHAnsi"/>
        </w:rPr>
      </w:pPr>
    </w:p>
    <w:p w:rsidRPr="00A53158" w:rsidR="006D6FC3" w:rsidP="006D6FC3" w:rsidRDefault="006D6FC3" w14:paraId="0F47F838" w14:textId="2EBD362E">
      <w:pPr>
        <w:jc w:val="both"/>
        <w:rPr>
          <w:rFonts w:asciiTheme="minorHAnsi" w:hAnsiTheme="minorHAnsi"/>
          <w:b/>
        </w:rPr>
      </w:pPr>
      <w:r w:rsidRPr="00A53158">
        <w:rPr>
          <w:rFonts w:asciiTheme="minorHAnsi" w:hAnsiTheme="minorHAnsi"/>
          <w:b/>
        </w:rPr>
        <w:t xml:space="preserve">Mark </w:t>
      </w:r>
      <w:proofErr w:type="spellStart"/>
      <w:r w:rsidRPr="00A53158">
        <w:rPr>
          <w:rFonts w:asciiTheme="minorHAnsi" w:hAnsiTheme="minorHAnsi"/>
          <w:b/>
        </w:rPr>
        <w:t>Tregonning</w:t>
      </w:r>
      <w:proofErr w:type="spellEnd"/>
      <w:r w:rsidR="004A7873">
        <w:rPr>
          <w:rFonts w:asciiTheme="minorHAnsi" w:hAnsiTheme="minorHAnsi"/>
          <w:b/>
        </w:rPr>
        <w:t>, Paul</w:t>
      </w:r>
    </w:p>
    <w:p w:rsidRPr="00A53158" w:rsidR="006D6FC3" w:rsidP="006D6FC3" w:rsidRDefault="006D6FC3" w14:paraId="570A3F8E" w14:textId="77777777">
      <w:pPr>
        <w:shd w:val="clear" w:color="auto" w:fill="FFFFFF"/>
        <w:jc w:val="both"/>
        <w:rPr>
          <w:rFonts w:eastAsia="Times New Roman" w:asciiTheme="minorHAnsi" w:hAnsiTheme="minorHAnsi"/>
          <w:color w:val="222222"/>
          <w:lang w:eastAsia="en-GB"/>
        </w:rPr>
      </w:pPr>
      <w:r w:rsidRPr="00A53158">
        <w:rPr>
          <w:rFonts w:eastAsia="Times New Roman" w:asciiTheme="minorHAnsi" w:hAnsiTheme="minorHAnsi"/>
          <w:color w:val="222222"/>
          <w:lang w:val="en-US" w:eastAsia="en-GB"/>
        </w:rPr>
        <w:t xml:space="preserve">Mark has worked in NZ and Australia for over 25 years as an actor, </w:t>
      </w:r>
      <w:proofErr w:type="spellStart"/>
      <w:r w:rsidRPr="00A53158">
        <w:rPr>
          <w:rFonts w:eastAsia="Times New Roman" w:asciiTheme="minorHAnsi" w:hAnsiTheme="minorHAnsi"/>
          <w:color w:val="222222"/>
          <w:lang w:val="en-US" w:eastAsia="en-GB"/>
        </w:rPr>
        <w:t>improvisor</w:t>
      </w:r>
      <w:proofErr w:type="spellEnd"/>
      <w:r w:rsidRPr="00A53158">
        <w:rPr>
          <w:rFonts w:eastAsia="Times New Roman" w:asciiTheme="minorHAnsi" w:hAnsiTheme="minorHAnsi"/>
          <w:color w:val="222222"/>
          <w:lang w:val="en-US" w:eastAsia="en-GB"/>
        </w:rPr>
        <w:t xml:space="preserve"> and producer.  He holds a BA (Theatre &amp; Film) from Victoria University of Wellington and a BA (Acting) from the VCA.   </w:t>
      </w:r>
    </w:p>
    <w:p w:rsidRPr="00A53158" w:rsidR="006D6FC3" w:rsidP="006D6FC3" w:rsidRDefault="006D6FC3" w14:paraId="3F3501CE" w14:textId="77777777">
      <w:pPr>
        <w:shd w:val="clear" w:color="auto" w:fill="FFFFFF"/>
        <w:jc w:val="both"/>
        <w:rPr>
          <w:rFonts w:eastAsia="Times New Roman" w:asciiTheme="minorHAnsi" w:hAnsiTheme="minorHAnsi"/>
          <w:color w:val="222222"/>
          <w:lang w:eastAsia="en-GB"/>
        </w:rPr>
      </w:pPr>
      <w:r w:rsidRPr="00A53158">
        <w:rPr>
          <w:rFonts w:eastAsia="Times New Roman" w:asciiTheme="minorHAnsi" w:hAnsiTheme="minorHAnsi"/>
          <w:color w:val="222222"/>
          <w:lang w:val="en-US" w:eastAsia="en-GB"/>
        </w:rPr>
        <w:t> </w:t>
      </w:r>
    </w:p>
    <w:p w:rsidRPr="007A63FF" w:rsidR="006D6FC3" w:rsidP="006D6FC3" w:rsidRDefault="006D6FC3" w14:paraId="4C1382C8" w14:textId="31421832">
      <w:pPr>
        <w:shd w:val="clear" w:color="auto" w:fill="FFFFFF"/>
        <w:jc w:val="both"/>
        <w:rPr>
          <w:rFonts w:eastAsia="Times New Roman" w:asciiTheme="minorHAnsi" w:hAnsiTheme="minorHAnsi"/>
          <w:color w:val="222222"/>
          <w:lang w:eastAsia="en-GB"/>
        </w:rPr>
      </w:pPr>
      <w:r w:rsidRPr="00A53158">
        <w:rPr>
          <w:rFonts w:eastAsia="Times New Roman" w:asciiTheme="minorHAnsi" w:hAnsiTheme="minorHAnsi"/>
          <w:color w:val="222222"/>
          <w:lang w:val="en-US" w:eastAsia="en-GB"/>
        </w:rPr>
        <w:t>Theatre acting credits include </w:t>
      </w:r>
      <w:r w:rsidRPr="00A53158">
        <w:rPr>
          <w:rFonts w:eastAsia="Times New Roman" w:asciiTheme="minorHAnsi" w:hAnsiTheme="minorHAnsi"/>
          <w:i/>
          <w:iCs/>
          <w:color w:val="222222"/>
          <w:lang w:val="en-US" w:eastAsia="en-GB"/>
        </w:rPr>
        <w:t>Gilgamesh</w:t>
      </w:r>
      <w:r w:rsidRPr="00A53158">
        <w:rPr>
          <w:rFonts w:eastAsia="Times New Roman" w:asciiTheme="minorHAnsi" w:hAnsiTheme="minorHAnsi"/>
          <w:color w:val="222222"/>
          <w:lang w:val="en-US" w:eastAsia="en-GB"/>
        </w:rPr>
        <w:t xml:space="preserve"> (Uncle Semolina &amp; Friends), </w:t>
      </w:r>
      <w:r w:rsidRPr="00A53158">
        <w:rPr>
          <w:rFonts w:eastAsia="Times New Roman" w:asciiTheme="minorHAnsi" w:hAnsiTheme="minorHAnsi"/>
          <w:i/>
          <w:iCs/>
          <w:color w:val="222222"/>
          <w:lang w:val="en-US" w:eastAsia="en-GB"/>
        </w:rPr>
        <w:t>Savages</w:t>
      </w:r>
      <w:r w:rsidRPr="00A53158">
        <w:rPr>
          <w:rFonts w:eastAsia="Times New Roman" w:asciiTheme="minorHAnsi" w:hAnsiTheme="minorHAnsi"/>
          <w:color w:val="222222"/>
          <w:lang w:val="en-US" w:eastAsia="en-GB"/>
        </w:rPr>
        <w:t xml:space="preserve"> (45 Downstairs) </w:t>
      </w:r>
      <w:r w:rsidRPr="00A53158">
        <w:rPr>
          <w:rFonts w:eastAsia="Times New Roman" w:asciiTheme="minorHAnsi" w:hAnsiTheme="minorHAnsi"/>
          <w:i/>
          <w:iCs/>
          <w:color w:val="222222"/>
          <w:lang w:val="en-US" w:eastAsia="en-GB"/>
        </w:rPr>
        <w:t>The Lonesome West </w:t>
      </w:r>
      <w:r w:rsidRPr="00A53158">
        <w:rPr>
          <w:rFonts w:eastAsia="Times New Roman" w:asciiTheme="minorHAnsi" w:hAnsiTheme="minorHAnsi"/>
          <w:color w:val="222222"/>
          <w:lang w:val="en-US" w:eastAsia="en-GB"/>
        </w:rPr>
        <w:t>(</w:t>
      </w:r>
      <w:proofErr w:type="spellStart"/>
      <w:r w:rsidRPr="00A53158">
        <w:rPr>
          <w:rFonts w:eastAsia="Times New Roman" w:asciiTheme="minorHAnsi" w:hAnsiTheme="minorHAnsi"/>
          <w:color w:val="222222"/>
          <w:lang w:val="en-US" w:eastAsia="en-GB"/>
        </w:rPr>
        <w:t>Theatreworks</w:t>
      </w:r>
      <w:proofErr w:type="spellEnd"/>
      <w:r w:rsidRPr="00A53158">
        <w:rPr>
          <w:rFonts w:eastAsia="Times New Roman" w:asciiTheme="minorHAnsi" w:hAnsiTheme="minorHAnsi"/>
          <w:color w:val="222222"/>
          <w:lang w:val="en-US" w:eastAsia="en-GB"/>
        </w:rPr>
        <w:t>).  In 2019 he played the lead part of Eddie in Arthur Miller's </w:t>
      </w:r>
      <w:r w:rsidRPr="00A53158">
        <w:rPr>
          <w:rFonts w:eastAsia="Times New Roman" w:asciiTheme="minorHAnsi" w:hAnsiTheme="minorHAnsi"/>
          <w:i/>
          <w:iCs/>
          <w:color w:val="222222"/>
          <w:lang w:val="en-US" w:eastAsia="en-GB"/>
        </w:rPr>
        <w:t>A View From The Bridge</w:t>
      </w:r>
      <w:r w:rsidRPr="00A53158">
        <w:rPr>
          <w:rFonts w:eastAsia="Times New Roman" w:asciiTheme="minorHAnsi" w:hAnsiTheme="minorHAnsi"/>
          <w:color w:val="222222"/>
          <w:lang w:val="en-US" w:eastAsia="en-GB"/>
        </w:rPr>
        <w:t>.  He was last seen in the premiere production of </w:t>
      </w:r>
      <w:r w:rsidRPr="00A53158">
        <w:rPr>
          <w:rFonts w:eastAsia="Times New Roman" w:asciiTheme="minorHAnsi" w:hAnsiTheme="minorHAnsi"/>
          <w:i/>
          <w:iCs/>
          <w:color w:val="222222"/>
          <w:lang w:val="en-US" w:eastAsia="en-GB"/>
        </w:rPr>
        <w:t>A Name For Herself </w:t>
      </w:r>
      <w:r w:rsidRPr="00A53158">
        <w:rPr>
          <w:rFonts w:eastAsia="Times New Roman" w:asciiTheme="minorHAnsi" w:hAnsiTheme="minorHAnsi"/>
          <w:color w:val="222222"/>
          <w:lang w:val="en-US" w:eastAsia="en-GB"/>
        </w:rPr>
        <w:t>playing WB Yeats in April this year.</w:t>
      </w:r>
      <w:r w:rsidR="007A63FF">
        <w:rPr>
          <w:rFonts w:eastAsia="Times New Roman" w:asciiTheme="minorHAnsi" w:hAnsiTheme="minorHAnsi"/>
          <w:color w:val="222222"/>
          <w:lang w:eastAsia="en-GB"/>
        </w:rPr>
        <w:t xml:space="preserve"> </w:t>
      </w:r>
      <w:r w:rsidRPr="00A53158">
        <w:rPr>
          <w:rFonts w:eastAsia="Times New Roman" w:asciiTheme="minorHAnsi" w:hAnsiTheme="minorHAnsi"/>
          <w:color w:val="222222"/>
          <w:lang w:val="en-US" w:eastAsia="en-GB"/>
        </w:rPr>
        <w:t xml:space="preserve">His screen credits includes 7 series of the </w:t>
      </w:r>
      <w:proofErr w:type="spellStart"/>
      <w:proofErr w:type="gramStart"/>
      <w:r w:rsidRPr="00A53158">
        <w:rPr>
          <w:rFonts w:eastAsia="Times New Roman" w:asciiTheme="minorHAnsi" w:hAnsiTheme="minorHAnsi"/>
          <w:color w:val="222222"/>
          <w:lang w:val="en-US" w:eastAsia="en-GB"/>
        </w:rPr>
        <w:t>webseries</w:t>
      </w:r>
      <w:proofErr w:type="spellEnd"/>
      <w:r w:rsidRPr="00A53158">
        <w:rPr>
          <w:rFonts w:eastAsia="Times New Roman" w:asciiTheme="minorHAnsi" w:hAnsiTheme="minorHAnsi"/>
          <w:color w:val="222222"/>
          <w:lang w:val="en-US" w:eastAsia="en-GB"/>
        </w:rPr>
        <w:t> </w:t>
      </w:r>
      <w:r w:rsidRPr="00A53158">
        <w:rPr>
          <w:rFonts w:eastAsia="Times New Roman" w:asciiTheme="minorHAnsi" w:hAnsiTheme="minorHAnsi"/>
          <w:i/>
          <w:iCs/>
          <w:color w:val="222222"/>
          <w:lang w:val="en-US" w:eastAsia="en-GB"/>
        </w:rPr>
        <w:t xml:space="preserve"> Queer</w:t>
      </w:r>
      <w:proofErr w:type="gramEnd"/>
      <w:r w:rsidRPr="00A53158">
        <w:rPr>
          <w:rFonts w:eastAsia="Times New Roman" w:asciiTheme="minorHAnsi" w:hAnsiTheme="minorHAnsi"/>
          <w:i/>
          <w:iCs/>
          <w:color w:val="222222"/>
          <w:lang w:val="en-US" w:eastAsia="en-GB"/>
        </w:rPr>
        <w:t xml:space="preserve"> as </w:t>
      </w:r>
      <w:proofErr w:type="spellStart"/>
      <w:r w:rsidRPr="00A53158">
        <w:rPr>
          <w:rFonts w:eastAsia="Times New Roman" w:asciiTheme="minorHAnsi" w:hAnsiTheme="minorHAnsi"/>
          <w:i/>
          <w:iCs/>
          <w:color w:val="222222"/>
          <w:lang w:val="en-US" w:eastAsia="en-GB"/>
        </w:rPr>
        <w:t>Fxxk</w:t>
      </w:r>
      <w:proofErr w:type="spellEnd"/>
      <w:r w:rsidRPr="00A53158">
        <w:rPr>
          <w:rFonts w:eastAsia="Times New Roman" w:asciiTheme="minorHAnsi" w:hAnsiTheme="minorHAnsi"/>
          <w:color w:val="222222"/>
          <w:lang w:val="en-US" w:eastAsia="en-GB"/>
        </w:rPr>
        <w:t>.</w:t>
      </w:r>
    </w:p>
    <w:p w:rsidRPr="00A53158" w:rsidR="006D6FC3" w:rsidP="006D6FC3" w:rsidRDefault="006D6FC3" w14:paraId="238D1497" w14:textId="77777777">
      <w:pPr>
        <w:jc w:val="both"/>
        <w:rPr>
          <w:rFonts w:asciiTheme="minorHAnsi" w:hAnsiTheme="minorHAnsi"/>
        </w:rPr>
      </w:pPr>
    </w:p>
    <w:p w:rsidRPr="00EC5E47" w:rsidR="006D6FC3" w:rsidP="006D6FC3" w:rsidRDefault="006D6FC3" w14:paraId="3542CBC8" w14:textId="4FA70B6F">
      <w:pPr>
        <w:jc w:val="both"/>
        <w:rPr>
          <w:rFonts w:eastAsia="Times New Roman" w:asciiTheme="minorHAnsi" w:hAnsiTheme="minorHAnsi"/>
        </w:rPr>
      </w:pPr>
      <w:r w:rsidRPr="00EC5E47">
        <w:rPr>
          <w:rFonts w:eastAsia="Times New Roman" w:asciiTheme="minorHAnsi" w:hAnsiTheme="minorHAnsi"/>
          <w:i/>
          <w:iCs/>
          <w:shd w:val="clear" w:color="auto" w:fill="FFFFFF"/>
        </w:rPr>
        <w:t>“Compassion is the basis of morality”- Arthur Schopenhauer</w:t>
      </w:r>
    </w:p>
    <w:p w:rsidRPr="00A53158" w:rsidR="006D6FC3" w:rsidP="006D6FC3" w:rsidRDefault="006D6FC3" w14:paraId="5E90880E" w14:textId="77777777">
      <w:pPr>
        <w:jc w:val="both"/>
        <w:rPr>
          <w:rFonts w:asciiTheme="minorHAnsi" w:hAnsiTheme="minorHAnsi"/>
        </w:rPr>
      </w:pPr>
    </w:p>
    <w:p w:rsidRPr="00A53158" w:rsidR="006D6FC3" w:rsidP="006D6FC3" w:rsidRDefault="006D6FC3" w14:paraId="69C0571A" w14:textId="1B17C4F5">
      <w:pPr>
        <w:jc w:val="both"/>
        <w:rPr>
          <w:rFonts w:asciiTheme="minorHAnsi" w:hAnsiTheme="minorHAnsi"/>
          <w:b/>
        </w:rPr>
      </w:pPr>
      <w:proofErr w:type="spellStart"/>
      <w:r w:rsidRPr="00A53158">
        <w:rPr>
          <w:rFonts w:asciiTheme="minorHAnsi" w:hAnsiTheme="minorHAnsi"/>
          <w:b/>
        </w:rPr>
        <w:t>Sahra</w:t>
      </w:r>
      <w:proofErr w:type="spellEnd"/>
      <w:r w:rsidRPr="00A53158">
        <w:rPr>
          <w:rFonts w:asciiTheme="minorHAnsi" w:hAnsiTheme="minorHAnsi"/>
          <w:b/>
        </w:rPr>
        <w:t xml:space="preserve"> </w:t>
      </w:r>
      <w:proofErr w:type="spellStart"/>
      <w:r w:rsidRPr="00A53158">
        <w:rPr>
          <w:rFonts w:asciiTheme="minorHAnsi" w:hAnsiTheme="minorHAnsi"/>
          <w:b/>
        </w:rPr>
        <w:t>Davoudi</w:t>
      </w:r>
      <w:proofErr w:type="spellEnd"/>
      <w:r w:rsidR="004A7873">
        <w:rPr>
          <w:rFonts w:asciiTheme="minorHAnsi" w:hAnsiTheme="minorHAnsi"/>
          <w:b/>
        </w:rPr>
        <w:t>, Virginia</w:t>
      </w:r>
    </w:p>
    <w:p w:rsidRPr="00A53158" w:rsidR="006D6FC3" w:rsidP="006D6FC3" w:rsidRDefault="006D6FC3" w14:paraId="12DA6E5E" w14:textId="77777777">
      <w:pPr>
        <w:spacing w:before="100" w:beforeAutospacing="1" w:after="100" w:afterAutospacing="1"/>
        <w:jc w:val="both"/>
        <w:rPr>
          <w:rFonts w:asciiTheme="minorHAnsi" w:hAnsiTheme="minorHAnsi"/>
          <w:color w:val="000000"/>
        </w:rPr>
      </w:pPr>
      <w:proofErr w:type="spellStart"/>
      <w:r w:rsidRPr="00A53158">
        <w:rPr>
          <w:rFonts w:asciiTheme="minorHAnsi" w:hAnsiTheme="minorHAnsi"/>
          <w:color w:val="000000"/>
        </w:rPr>
        <w:t>Sahra</w:t>
      </w:r>
      <w:proofErr w:type="spellEnd"/>
      <w:r w:rsidRPr="00A53158">
        <w:rPr>
          <w:rFonts w:asciiTheme="minorHAnsi" w:hAnsiTheme="minorHAnsi"/>
          <w:color w:val="000000"/>
        </w:rPr>
        <w:t xml:space="preserve"> </w:t>
      </w:r>
      <w:proofErr w:type="spellStart"/>
      <w:r w:rsidRPr="00A53158">
        <w:rPr>
          <w:rFonts w:asciiTheme="minorHAnsi" w:hAnsiTheme="minorHAnsi"/>
          <w:color w:val="000000"/>
        </w:rPr>
        <w:t>Davoudi</w:t>
      </w:r>
      <w:proofErr w:type="spellEnd"/>
      <w:r w:rsidRPr="00A53158">
        <w:rPr>
          <w:rFonts w:asciiTheme="minorHAnsi" w:hAnsiTheme="minorHAnsi"/>
          <w:color w:val="000000"/>
        </w:rPr>
        <w:t xml:space="preserve"> graduated with a Bachelor of Theatre Art in 2009 at the University of art and architecture in Tehran. While studying she was involved in many productions as a writer, actor and costume and set designer. Her dissertation thesis was an adaptation of the short story by Raymond Carver ‘</w:t>
      </w:r>
      <w:proofErr w:type="spellStart"/>
      <w:r w:rsidRPr="00A53158">
        <w:rPr>
          <w:rFonts w:asciiTheme="minorHAnsi" w:hAnsiTheme="minorHAnsi"/>
          <w:color w:val="000000"/>
        </w:rPr>
        <w:t>Neighbors</w:t>
      </w:r>
      <w:proofErr w:type="spellEnd"/>
      <w:r w:rsidRPr="00A53158">
        <w:rPr>
          <w:rFonts w:asciiTheme="minorHAnsi" w:hAnsiTheme="minorHAnsi"/>
          <w:color w:val="000000"/>
        </w:rPr>
        <w:t>’.</w:t>
      </w:r>
    </w:p>
    <w:p w:rsidRPr="00A53158" w:rsidR="006D6FC3" w:rsidP="006D6FC3" w:rsidRDefault="006D6FC3" w14:paraId="60C8D188" w14:textId="52215312">
      <w:pPr>
        <w:spacing w:before="100" w:beforeAutospacing="1" w:after="100" w:afterAutospacing="1"/>
        <w:jc w:val="both"/>
        <w:rPr>
          <w:rFonts w:asciiTheme="minorHAnsi" w:hAnsiTheme="minorHAnsi"/>
          <w:color w:val="000000"/>
        </w:rPr>
      </w:pPr>
      <w:r w:rsidRPr="00A53158">
        <w:rPr>
          <w:rFonts w:asciiTheme="minorHAnsi" w:hAnsiTheme="minorHAnsi"/>
          <w:color w:val="000000"/>
        </w:rPr>
        <w:t xml:space="preserve">She was actor and writer for Vessel at the Arts Centre Melbourne 2017 and has featured in campaign videos for the Asylum Seeker Resource </w:t>
      </w:r>
      <w:r w:rsidRPr="00A53158" w:rsidR="0092249F">
        <w:rPr>
          <w:rFonts w:asciiTheme="minorHAnsi" w:hAnsiTheme="minorHAnsi"/>
          <w:color w:val="000000"/>
        </w:rPr>
        <w:t>Centre (</w:t>
      </w:r>
      <w:r w:rsidRPr="00A53158">
        <w:rPr>
          <w:rFonts w:asciiTheme="minorHAnsi" w:hAnsiTheme="minorHAnsi"/>
          <w:color w:val="000000"/>
        </w:rPr>
        <w:t>ASRC) in Melbourne. For Outer Urban Projects, a bold performing arts company that serves as a platform for emerging artists, she was writer and actor for The Audition, for which she was well acclaimed by many reviewers. She is currently involved in the development of Vigil – a dance/film/ theatre project with Outer Urban Projects.</w:t>
      </w:r>
    </w:p>
    <w:p w:rsidRPr="00A53158" w:rsidR="006D6FC3" w:rsidP="006D6FC3" w:rsidRDefault="006D6FC3" w14:paraId="131B2FE4" w14:textId="77777777">
      <w:pPr>
        <w:spacing w:before="100" w:beforeAutospacing="1" w:after="100" w:afterAutospacing="1"/>
        <w:jc w:val="both"/>
        <w:rPr>
          <w:rFonts w:asciiTheme="minorHAnsi" w:hAnsiTheme="minorHAnsi"/>
          <w:color w:val="000000"/>
        </w:rPr>
      </w:pPr>
    </w:p>
    <w:p w:rsidR="00EC5E47" w:rsidP="006D6FC3" w:rsidRDefault="00EC5E47" w14:paraId="0298A685" w14:textId="77777777">
      <w:pPr>
        <w:spacing w:before="100" w:beforeAutospacing="1" w:after="100" w:afterAutospacing="1"/>
        <w:jc w:val="both"/>
        <w:rPr>
          <w:rFonts w:asciiTheme="minorHAnsi" w:hAnsiTheme="minorHAnsi"/>
          <w:b/>
          <w:color w:val="000000"/>
        </w:rPr>
      </w:pPr>
    </w:p>
    <w:p w:rsidR="00EC5E47" w:rsidP="006D6FC3" w:rsidRDefault="00EC5E47" w14:paraId="3538E142" w14:textId="77777777">
      <w:pPr>
        <w:spacing w:before="100" w:beforeAutospacing="1" w:after="100" w:afterAutospacing="1"/>
        <w:jc w:val="both"/>
        <w:rPr>
          <w:rFonts w:asciiTheme="minorHAnsi" w:hAnsiTheme="minorHAnsi"/>
          <w:b/>
          <w:color w:val="000000"/>
        </w:rPr>
      </w:pPr>
    </w:p>
    <w:p w:rsidRPr="00A53158" w:rsidR="006D6FC3" w:rsidP="006D6FC3" w:rsidRDefault="006D6FC3" w14:paraId="1508FD5F" w14:textId="79EBAA3D">
      <w:pPr>
        <w:spacing w:before="100" w:beforeAutospacing="1" w:after="100" w:afterAutospacing="1"/>
        <w:jc w:val="both"/>
        <w:rPr>
          <w:rFonts w:asciiTheme="minorHAnsi" w:hAnsiTheme="minorHAnsi"/>
          <w:b/>
          <w:color w:val="000000"/>
        </w:rPr>
      </w:pPr>
      <w:r w:rsidRPr="00A53158">
        <w:rPr>
          <w:rFonts w:asciiTheme="minorHAnsi" w:hAnsiTheme="minorHAnsi"/>
          <w:b/>
          <w:color w:val="000000"/>
        </w:rPr>
        <w:t xml:space="preserve">Zachary </w:t>
      </w:r>
      <w:proofErr w:type="spellStart"/>
      <w:r w:rsidRPr="00A53158">
        <w:rPr>
          <w:rFonts w:asciiTheme="minorHAnsi" w:hAnsiTheme="minorHAnsi"/>
          <w:b/>
          <w:color w:val="000000"/>
        </w:rPr>
        <w:t>Kazepis</w:t>
      </w:r>
      <w:proofErr w:type="spellEnd"/>
      <w:r w:rsidR="004A7873">
        <w:rPr>
          <w:rFonts w:asciiTheme="minorHAnsi" w:hAnsiTheme="minorHAnsi"/>
          <w:b/>
          <w:color w:val="000000"/>
        </w:rPr>
        <w:t xml:space="preserve">, </w:t>
      </w:r>
      <w:proofErr w:type="spellStart"/>
      <w:r w:rsidR="004A7873">
        <w:rPr>
          <w:rFonts w:asciiTheme="minorHAnsi" w:hAnsiTheme="minorHAnsi"/>
          <w:b/>
          <w:color w:val="000000"/>
        </w:rPr>
        <w:t>Hendro</w:t>
      </w:r>
      <w:proofErr w:type="spellEnd"/>
    </w:p>
    <w:p w:rsidRPr="00A53158" w:rsidR="006D6FC3" w:rsidP="006D6FC3" w:rsidRDefault="006D6FC3" w14:paraId="14ECDA30" w14:textId="33E176B0">
      <w:pPr>
        <w:ind w:right="-6" w:firstLine="5"/>
        <w:jc w:val="both"/>
        <w:rPr>
          <w:rFonts w:asciiTheme="minorHAnsi" w:hAnsiTheme="minorHAnsi"/>
        </w:rPr>
      </w:pPr>
      <w:r w:rsidRPr="00A53158">
        <w:rPr>
          <w:rFonts w:asciiTheme="minorHAnsi" w:hAnsiTheme="minorHAnsi"/>
          <w:color w:val="000000"/>
          <w:shd w:val="clear" w:color="auto" w:fill="FFFFFF"/>
        </w:rPr>
        <w:t xml:space="preserve">Zachary </w:t>
      </w:r>
      <w:proofErr w:type="spellStart"/>
      <w:r w:rsidRPr="00A53158">
        <w:rPr>
          <w:rFonts w:asciiTheme="minorHAnsi" w:hAnsiTheme="minorHAnsi"/>
          <w:color w:val="000000"/>
          <w:shd w:val="clear" w:color="auto" w:fill="FFFFFF"/>
        </w:rPr>
        <w:t>Kazepis</w:t>
      </w:r>
      <w:proofErr w:type="spellEnd"/>
      <w:r w:rsidRPr="00A53158">
        <w:rPr>
          <w:rFonts w:asciiTheme="minorHAnsi" w:hAnsiTheme="minorHAnsi"/>
          <w:color w:val="000000"/>
          <w:shd w:val="clear" w:color="auto" w:fill="FFFFFF"/>
        </w:rPr>
        <w:t xml:space="preserve"> is an actor, writer and music composer who </w:t>
      </w:r>
      <w:r w:rsidRPr="00A53158" w:rsidR="0092249F">
        <w:rPr>
          <w:rFonts w:asciiTheme="minorHAnsi" w:hAnsiTheme="minorHAnsi"/>
          <w:color w:val="000000"/>
          <w:shd w:val="clear" w:color="auto" w:fill="FFFFFF"/>
        </w:rPr>
        <w:t xml:space="preserve">has </w:t>
      </w:r>
      <w:r w:rsidRPr="00A53158" w:rsidR="0092249F">
        <w:rPr>
          <w:rFonts w:asciiTheme="minorHAnsi" w:hAnsiTheme="minorHAnsi"/>
          <w:color w:val="000000"/>
        </w:rPr>
        <w:t>performed</w:t>
      </w:r>
      <w:r w:rsidRPr="00A53158">
        <w:rPr>
          <w:rFonts w:asciiTheme="minorHAnsi" w:hAnsiTheme="minorHAnsi"/>
          <w:color w:val="000000"/>
          <w:shd w:val="clear" w:color="auto" w:fill="FFFFFF"/>
        </w:rPr>
        <w:t xml:space="preserve"> in numerous staged productions in Melbourne and interstate over the last 5 years, including his critically acclaimed one man show </w:t>
      </w:r>
      <w:r w:rsidRPr="00A53158">
        <w:rPr>
          <w:rFonts w:asciiTheme="minorHAnsi" w:hAnsiTheme="minorHAnsi"/>
          <w:i/>
          <w:iCs/>
          <w:color w:val="000000"/>
          <w:shd w:val="clear" w:color="auto" w:fill="FFFFFF"/>
        </w:rPr>
        <w:t xml:space="preserve">Last Year’s </w:t>
      </w:r>
      <w:r w:rsidRPr="00A53158">
        <w:rPr>
          <w:rFonts w:asciiTheme="minorHAnsi" w:hAnsiTheme="minorHAnsi"/>
          <w:i/>
          <w:iCs/>
          <w:color w:val="000000"/>
        </w:rPr>
        <w:t>Eve</w:t>
      </w:r>
      <w:r w:rsidRPr="00A53158">
        <w:rPr>
          <w:rFonts w:asciiTheme="minorHAnsi" w:hAnsiTheme="minorHAnsi"/>
          <w:color w:val="000000"/>
        </w:rPr>
        <w:t xml:space="preserve">. Most recently </w:t>
      </w:r>
      <w:proofErr w:type="spellStart"/>
      <w:r w:rsidRPr="00A53158">
        <w:rPr>
          <w:rFonts w:asciiTheme="minorHAnsi" w:hAnsiTheme="minorHAnsi"/>
          <w:color w:val="000000"/>
        </w:rPr>
        <w:t>Zac</w:t>
      </w:r>
      <w:proofErr w:type="spellEnd"/>
      <w:r w:rsidRPr="00A53158">
        <w:rPr>
          <w:rFonts w:asciiTheme="minorHAnsi" w:hAnsiTheme="minorHAnsi"/>
          <w:color w:val="000000"/>
        </w:rPr>
        <w:t xml:space="preserve"> performed in the Melbourne Comedy Festival show </w:t>
      </w:r>
      <w:r w:rsidRPr="00A53158">
        <w:rPr>
          <w:rFonts w:asciiTheme="minorHAnsi" w:hAnsiTheme="minorHAnsi"/>
          <w:i/>
          <w:iCs/>
          <w:color w:val="000000"/>
        </w:rPr>
        <w:t xml:space="preserve">The Business of God, </w:t>
      </w:r>
      <w:r w:rsidRPr="00A53158">
        <w:rPr>
          <w:rFonts w:asciiTheme="minorHAnsi" w:hAnsiTheme="minorHAnsi"/>
          <w:color w:val="000000"/>
        </w:rPr>
        <w:t>which was staged at La Mama in April 2021. </w:t>
      </w:r>
    </w:p>
    <w:p w:rsidRPr="00A53158" w:rsidR="006D6FC3" w:rsidP="006D6FC3" w:rsidRDefault="006D6FC3" w14:paraId="5D7B3183" w14:textId="77777777">
      <w:pPr>
        <w:jc w:val="both"/>
        <w:rPr>
          <w:rFonts w:eastAsia="Times New Roman" w:asciiTheme="minorHAnsi" w:hAnsiTheme="minorHAnsi"/>
        </w:rPr>
      </w:pPr>
    </w:p>
    <w:p w:rsidRPr="00A53158" w:rsidR="006D6FC3" w:rsidP="006D6FC3" w:rsidRDefault="006D6FC3" w14:paraId="5A2752C5" w14:textId="77777777">
      <w:pPr>
        <w:ind w:right="-6" w:firstLine="5"/>
        <w:jc w:val="both"/>
        <w:rPr>
          <w:rFonts w:asciiTheme="minorHAnsi" w:hAnsiTheme="minorHAnsi"/>
        </w:rPr>
      </w:pPr>
      <w:r w:rsidRPr="00A53158">
        <w:rPr>
          <w:rFonts w:asciiTheme="minorHAnsi" w:hAnsiTheme="minorHAnsi"/>
          <w:color w:val="000000"/>
        </w:rPr>
        <w:t xml:space="preserve">As a musician, </w:t>
      </w:r>
      <w:proofErr w:type="spellStart"/>
      <w:r w:rsidRPr="00A53158">
        <w:rPr>
          <w:rFonts w:asciiTheme="minorHAnsi" w:hAnsiTheme="minorHAnsi"/>
          <w:color w:val="000000"/>
        </w:rPr>
        <w:t>Zac</w:t>
      </w:r>
      <w:proofErr w:type="spellEnd"/>
      <w:r w:rsidRPr="00A53158">
        <w:rPr>
          <w:rFonts w:asciiTheme="minorHAnsi" w:hAnsiTheme="minorHAnsi"/>
          <w:color w:val="000000"/>
        </w:rPr>
        <w:t xml:space="preserve"> creates atmospheric and evocative scores for stage and screen, as well as releasing music under the name KIT HEPBURN. Most recently </w:t>
      </w:r>
      <w:proofErr w:type="spellStart"/>
      <w:r w:rsidRPr="00A53158">
        <w:rPr>
          <w:rFonts w:asciiTheme="minorHAnsi" w:hAnsiTheme="minorHAnsi"/>
          <w:color w:val="000000"/>
        </w:rPr>
        <w:t>Zac</w:t>
      </w:r>
      <w:proofErr w:type="spellEnd"/>
      <w:r w:rsidRPr="00A53158">
        <w:rPr>
          <w:rFonts w:asciiTheme="minorHAnsi" w:hAnsiTheme="minorHAnsi"/>
          <w:color w:val="000000"/>
        </w:rPr>
        <w:t xml:space="preserve"> released his latest single </w:t>
      </w:r>
      <w:r w:rsidRPr="00A53158">
        <w:rPr>
          <w:rFonts w:asciiTheme="minorHAnsi" w:hAnsiTheme="minorHAnsi"/>
          <w:i/>
          <w:iCs/>
          <w:color w:val="000000"/>
        </w:rPr>
        <w:t xml:space="preserve">left alone </w:t>
      </w:r>
      <w:r w:rsidRPr="00A53158">
        <w:rPr>
          <w:rFonts w:asciiTheme="minorHAnsi" w:hAnsiTheme="minorHAnsi"/>
          <w:color w:val="000000"/>
        </w:rPr>
        <w:t>in May 2021, which was premiered and featured in Rolling Stone Magazine and met with overwhelming critical reception from national and international media. </w:t>
      </w:r>
    </w:p>
    <w:p w:rsidRPr="00A53158" w:rsidR="006D6FC3" w:rsidP="006D6FC3" w:rsidRDefault="006D6FC3" w14:paraId="319F23C9" w14:textId="77777777">
      <w:pPr>
        <w:jc w:val="both"/>
        <w:rPr>
          <w:rFonts w:eastAsia="Times New Roman" w:asciiTheme="minorHAnsi" w:hAnsiTheme="minorHAnsi"/>
        </w:rPr>
      </w:pPr>
      <w:r w:rsidRPr="00A53158">
        <w:rPr>
          <w:rFonts w:eastAsia="Times New Roman" w:asciiTheme="minorHAnsi" w:hAnsiTheme="minorHAnsi"/>
        </w:rPr>
        <w:br/>
      </w:r>
      <w:proofErr w:type="spellStart"/>
      <w:r w:rsidRPr="00A53158">
        <w:rPr>
          <w:rFonts w:eastAsia="Times New Roman" w:asciiTheme="minorHAnsi" w:hAnsiTheme="minorHAnsi"/>
          <w:color w:val="000000"/>
        </w:rPr>
        <w:t>Zac</w:t>
      </w:r>
      <w:proofErr w:type="spellEnd"/>
      <w:r w:rsidRPr="00A53158">
        <w:rPr>
          <w:rFonts w:eastAsia="Times New Roman" w:asciiTheme="minorHAnsi" w:hAnsiTheme="minorHAnsi"/>
          <w:color w:val="000000"/>
        </w:rPr>
        <w:t xml:space="preserve"> will be performing on stage next in his new play </w:t>
      </w:r>
      <w:r w:rsidRPr="00A53158">
        <w:rPr>
          <w:rFonts w:eastAsia="Times New Roman" w:asciiTheme="minorHAnsi" w:hAnsiTheme="minorHAnsi"/>
          <w:i/>
          <w:iCs/>
          <w:color w:val="000000"/>
        </w:rPr>
        <w:t xml:space="preserve">In Blood, </w:t>
      </w:r>
      <w:r w:rsidRPr="00A53158">
        <w:rPr>
          <w:rFonts w:eastAsia="Times New Roman" w:asciiTheme="minorHAnsi" w:hAnsiTheme="minorHAnsi"/>
          <w:color w:val="000000"/>
        </w:rPr>
        <w:t xml:space="preserve">later this year at La Mama. </w:t>
      </w:r>
    </w:p>
    <w:p w:rsidRPr="00A53158" w:rsidR="006D6FC3" w:rsidP="006D6FC3" w:rsidRDefault="006D6FC3" w14:paraId="412CB627" w14:textId="77777777">
      <w:pPr>
        <w:jc w:val="both"/>
        <w:rPr>
          <w:rFonts w:asciiTheme="minorHAnsi" w:hAnsiTheme="minorHAnsi"/>
        </w:rPr>
      </w:pPr>
    </w:p>
    <w:p w:rsidRPr="00A53158" w:rsidR="006D6FC3" w:rsidP="006D6FC3" w:rsidRDefault="006D6FC3" w14:paraId="6B54D1BA" w14:textId="60EEF20D">
      <w:pPr>
        <w:jc w:val="both"/>
        <w:rPr>
          <w:rFonts w:asciiTheme="minorHAnsi" w:hAnsiTheme="minorHAnsi"/>
          <w:b/>
        </w:rPr>
      </w:pPr>
      <w:proofErr w:type="spellStart"/>
      <w:r w:rsidRPr="00A53158">
        <w:rPr>
          <w:rFonts w:asciiTheme="minorHAnsi" w:hAnsiTheme="minorHAnsi"/>
          <w:b/>
        </w:rPr>
        <w:t>Cami</w:t>
      </w:r>
      <w:proofErr w:type="spellEnd"/>
      <w:r w:rsidRPr="00A53158">
        <w:rPr>
          <w:rFonts w:asciiTheme="minorHAnsi" w:hAnsiTheme="minorHAnsi"/>
          <w:b/>
        </w:rPr>
        <w:t xml:space="preserve"> </w:t>
      </w:r>
      <w:proofErr w:type="spellStart"/>
      <w:r w:rsidRPr="00A53158">
        <w:rPr>
          <w:rFonts w:asciiTheme="minorHAnsi" w:hAnsiTheme="minorHAnsi"/>
          <w:b/>
        </w:rPr>
        <w:t>Bortz</w:t>
      </w:r>
      <w:proofErr w:type="spellEnd"/>
      <w:r w:rsidRPr="00A53158">
        <w:rPr>
          <w:rFonts w:asciiTheme="minorHAnsi" w:hAnsiTheme="minorHAnsi"/>
          <w:b/>
        </w:rPr>
        <w:t xml:space="preserve"> Knight</w:t>
      </w:r>
      <w:r w:rsidR="004A7873">
        <w:rPr>
          <w:rFonts w:asciiTheme="minorHAnsi" w:hAnsiTheme="minorHAnsi"/>
          <w:b/>
        </w:rPr>
        <w:t>, Lighting Designer, Stage Manager</w:t>
      </w:r>
    </w:p>
    <w:p w:rsidRPr="00A53158" w:rsidR="006D6FC3" w:rsidP="006D6FC3" w:rsidRDefault="006D6FC3" w14:paraId="2FFECB6D" w14:textId="77777777">
      <w:pPr>
        <w:jc w:val="both"/>
        <w:rPr>
          <w:rFonts w:asciiTheme="minorHAnsi" w:hAnsiTheme="minorHAnsi"/>
        </w:rPr>
      </w:pPr>
      <w:proofErr w:type="spellStart"/>
      <w:r w:rsidRPr="00A53158">
        <w:rPr>
          <w:rFonts w:asciiTheme="minorHAnsi" w:hAnsiTheme="minorHAnsi"/>
        </w:rPr>
        <w:t>Cami</w:t>
      </w:r>
      <w:proofErr w:type="spellEnd"/>
      <w:r w:rsidRPr="00A53158">
        <w:rPr>
          <w:rFonts w:asciiTheme="minorHAnsi" w:hAnsiTheme="minorHAnsi"/>
        </w:rPr>
        <w:t xml:space="preserve"> is a lighting designer and technician from London. She has </w:t>
      </w:r>
      <w:proofErr w:type="spellStart"/>
      <w:r w:rsidRPr="00A53158">
        <w:rPr>
          <w:rFonts w:asciiTheme="minorHAnsi" w:hAnsiTheme="minorHAnsi"/>
        </w:rPr>
        <w:t>freelanced</w:t>
      </w:r>
      <w:proofErr w:type="spellEnd"/>
      <w:r w:rsidRPr="00A53158">
        <w:rPr>
          <w:rFonts w:asciiTheme="minorHAnsi" w:hAnsiTheme="minorHAnsi"/>
        </w:rPr>
        <w:t xml:space="preserve"> as a technician (both in lighting and sound) over the years in London as well as in Melbourne. </w:t>
      </w:r>
      <w:proofErr w:type="spellStart"/>
      <w:r w:rsidRPr="00A53158">
        <w:rPr>
          <w:rFonts w:asciiTheme="minorHAnsi" w:hAnsiTheme="minorHAnsi"/>
        </w:rPr>
        <w:t>Cami</w:t>
      </w:r>
      <w:proofErr w:type="spellEnd"/>
      <w:r w:rsidRPr="00A53158">
        <w:rPr>
          <w:rFonts w:asciiTheme="minorHAnsi" w:hAnsiTheme="minorHAnsi"/>
        </w:rPr>
        <w:t xml:space="preserve"> spend three years as a full time Performance Technician at the MCT in South London, where she worked across all areas of technical and theatre production for various performances, including dance, corporate </w:t>
      </w:r>
      <w:proofErr w:type="spellStart"/>
      <w:r w:rsidRPr="00A53158">
        <w:rPr>
          <w:rFonts w:asciiTheme="minorHAnsi" w:hAnsiTheme="minorHAnsi"/>
        </w:rPr>
        <w:t>photoshoots</w:t>
      </w:r>
      <w:proofErr w:type="spellEnd"/>
      <w:r w:rsidRPr="00A53158">
        <w:rPr>
          <w:rFonts w:asciiTheme="minorHAnsi" w:hAnsiTheme="minorHAnsi"/>
        </w:rPr>
        <w:t xml:space="preserve"> and theatre amongst others. </w:t>
      </w:r>
    </w:p>
    <w:p w:rsidRPr="00A53158" w:rsidR="006D6FC3" w:rsidP="006D6FC3" w:rsidRDefault="006D6FC3" w14:paraId="5CCEDC01" w14:textId="77777777">
      <w:pPr>
        <w:jc w:val="both"/>
        <w:rPr>
          <w:rFonts w:asciiTheme="minorHAnsi" w:hAnsiTheme="minorHAnsi"/>
          <w:i/>
          <w:iCs/>
        </w:rPr>
      </w:pPr>
      <w:r w:rsidRPr="00A53158">
        <w:rPr>
          <w:rFonts w:asciiTheme="minorHAnsi" w:hAnsiTheme="minorHAnsi"/>
          <w:i/>
          <w:iCs/>
        </w:rPr>
        <w:t>Compassion is everyone’s concern. No matter how different others may appear or how little, if at all, you know them.</w:t>
      </w:r>
    </w:p>
    <w:p w:rsidR="00AA112A" w:rsidP="00A53158" w:rsidRDefault="00AA112A" w14:paraId="73D7E377" w14:textId="77777777">
      <w:pPr>
        <w:pStyle w:val="BasicParagraph"/>
        <w:ind w:left="360" w:hanging="360"/>
        <w:jc w:val="both"/>
        <w:rPr>
          <w:rFonts w:cs="HelveticaNeue" w:asciiTheme="minorHAnsi" w:hAnsiTheme="minorHAnsi"/>
        </w:rPr>
      </w:pPr>
    </w:p>
    <w:p w:rsidRPr="00A6544F" w:rsidR="00A6544F" w:rsidP="00A6544F" w:rsidRDefault="00A6544F" w14:paraId="02698BA9" w14:textId="14081B80">
      <w:pPr>
        <w:spacing w:before="100" w:beforeAutospacing="1" w:after="100" w:afterAutospacing="1"/>
        <w:rPr>
          <w:rFonts w:asciiTheme="minorHAnsi" w:hAnsiTheme="minorHAnsi"/>
          <w:b/>
        </w:rPr>
      </w:pPr>
      <w:r w:rsidRPr="00A6544F">
        <w:rPr>
          <w:rFonts w:asciiTheme="minorHAnsi" w:hAnsiTheme="minorHAnsi"/>
          <w:b/>
        </w:rPr>
        <w:t>Cherian Jacob</w:t>
      </w:r>
      <w:r w:rsidR="00EC5E47">
        <w:rPr>
          <w:rFonts w:asciiTheme="minorHAnsi" w:hAnsiTheme="minorHAnsi"/>
          <w:b/>
        </w:rPr>
        <w:t>,</w:t>
      </w:r>
      <w:r w:rsidR="00064A90">
        <w:rPr>
          <w:rFonts w:asciiTheme="minorHAnsi" w:hAnsiTheme="minorHAnsi"/>
          <w:b/>
        </w:rPr>
        <w:t xml:space="preserve"> Producer, Founder Cicero’s Circle</w:t>
      </w:r>
      <w:r w:rsidR="00EC5E47">
        <w:rPr>
          <w:rFonts w:asciiTheme="minorHAnsi" w:hAnsiTheme="minorHAnsi"/>
          <w:b/>
        </w:rPr>
        <w:t xml:space="preserve">- </w:t>
      </w:r>
      <w:r w:rsidRPr="00A6544F">
        <w:rPr>
          <w:rFonts w:asciiTheme="minorHAnsi" w:hAnsiTheme="minorHAnsi"/>
        </w:rPr>
        <w:t xml:space="preserve">Cicero’s Circle </w:t>
      </w:r>
      <w:r>
        <w:rPr>
          <w:rFonts w:asciiTheme="minorHAnsi" w:hAnsiTheme="minorHAnsi"/>
        </w:rPr>
        <w:t>(</w:t>
      </w:r>
      <w:hyperlink w:history="1" r:id="rId7">
        <w:r w:rsidRPr="004E5E56">
          <w:rPr>
            <w:rStyle w:val="Hyperlink"/>
            <w:rFonts w:asciiTheme="minorHAnsi" w:hAnsiTheme="minorHAnsi"/>
          </w:rPr>
          <w:t>www.cicierocircle.com</w:t>
        </w:r>
      </w:hyperlink>
      <w:r>
        <w:rPr>
          <w:rFonts w:asciiTheme="minorHAnsi" w:hAnsiTheme="minorHAnsi"/>
        </w:rPr>
        <w:t xml:space="preserve">) </w:t>
      </w:r>
      <w:r w:rsidRPr="00A6544F">
        <w:rPr>
          <w:rFonts w:asciiTheme="minorHAnsi" w:hAnsiTheme="minorHAnsi"/>
        </w:rPr>
        <w:t>was formed in 2013 with the objective of pushing the limits of staging and exploring Australian works and performances through a diversity of a</w:t>
      </w:r>
      <w:r>
        <w:rPr>
          <w:rFonts w:asciiTheme="minorHAnsi" w:hAnsiTheme="minorHAnsi"/>
        </w:rPr>
        <w:t xml:space="preserve">rtists and cultures </w:t>
      </w:r>
      <w:r w:rsidRPr="00A6544F">
        <w:rPr>
          <w:rFonts w:asciiTheme="minorHAnsi" w:hAnsiTheme="minorHAnsi"/>
        </w:rPr>
        <w:t xml:space="preserve">primarily engaging with Australian writers, actors and performing artists, incorporating various physical forms, mask play, multicultural ensembles and the works! </w:t>
      </w:r>
      <w:r w:rsidRPr="00A6544F" w:rsidR="00EC5E47">
        <w:rPr>
          <w:rFonts w:asciiTheme="minorHAnsi" w:hAnsiTheme="minorHAnsi"/>
        </w:rPr>
        <w:t>It’s</w:t>
      </w:r>
      <w:r w:rsidRPr="00A6544F">
        <w:rPr>
          <w:rFonts w:asciiTheme="minorHAnsi" w:hAnsiTheme="minorHAnsi"/>
        </w:rPr>
        <w:t xml:space="preserve"> been a pleasure working with and learning from </w:t>
      </w:r>
      <w:proofErr w:type="spellStart"/>
      <w:r w:rsidRPr="00A6544F">
        <w:rPr>
          <w:rFonts w:asciiTheme="minorHAnsi" w:hAnsiTheme="minorHAnsi"/>
        </w:rPr>
        <w:t>Mammad</w:t>
      </w:r>
      <w:proofErr w:type="spellEnd"/>
      <w:r w:rsidRPr="00A6544F">
        <w:rPr>
          <w:rFonts w:asciiTheme="minorHAnsi" w:hAnsiTheme="minorHAnsi"/>
        </w:rPr>
        <w:t xml:space="preserve"> </w:t>
      </w:r>
      <w:proofErr w:type="spellStart"/>
      <w:r w:rsidRPr="00A6544F">
        <w:rPr>
          <w:rFonts w:asciiTheme="minorHAnsi" w:hAnsiTheme="minorHAnsi"/>
        </w:rPr>
        <w:t>Aidani</w:t>
      </w:r>
      <w:proofErr w:type="spellEnd"/>
      <w:r w:rsidRPr="00A6544F">
        <w:rPr>
          <w:rFonts w:asciiTheme="minorHAnsi" w:hAnsiTheme="minorHAnsi"/>
        </w:rPr>
        <w:t xml:space="preserve"> - an iconoclast in his own right!</w:t>
      </w:r>
    </w:p>
    <w:p w:rsidRPr="00A6544F" w:rsidR="00A6544F" w:rsidP="00A6544F" w:rsidRDefault="00064A90" w14:paraId="261F80ED" w14:textId="019574DD">
      <w:pPr>
        <w:jc w:val="both"/>
        <w:rPr>
          <w:rFonts w:asciiTheme="minorHAnsi" w:hAnsiTheme="minorHAnsi"/>
          <w:i/>
        </w:rPr>
      </w:pPr>
      <w:r>
        <w:rPr>
          <w:rFonts w:asciiTheme="minorHAnsi" w:hAnsiTheme="minorHAnsi"/>
          <w:i/>
        </w:rPr>
        <w:t>‘</w:t>
      </w:r>
      <w:r w:rsidRPr="00A6544F" w:rsidR="00A6544F">
        <w:rPr>
          <w:rFonts w:asciiTheme="minorHAnsi" w:hAnsiTheme="minorHAnsi"/>
          <w:i/>
        </w:rPr>
        <w:t>You who saw it all, or saw flashes and fragments, take from us some example, ‘try and get yourselves together, clean up your act, find your community, pick up on some kind of redemption of your own consciousness, become more mindful of your own friends, your own work, your own proper meditation, your own proper art, your own beauty, go out and make it for your own eternity’</w:t>
      </w:r>
      <w:r w:rsidR="00A6544F">
        <w:rPr>
          <w:rFonts w:asciiTheme="minorHAnsi" w:hAnsiTheme="minorHAnsi"/>
          <w:i/>
        </w:rPr>
        <w:t>- Allen Ginsberg</w:t>
      </w:r>
    </w:p>
    <w:p w:rsidRPr="00A53158" w:rsidR="00AA112A" w:rsidP="00EC5E47" w:rsidRDefault="00AA112A" w14:paraId="3C3E5307" w14:textId="77777777">
      <w:pPr>
        <w:pStyle w:val="BasicParagraph"/>
        <w:jc w:val="both"/>
        <w:rPr>
          <w:rFonts w:cs="HelveticaNeue" w:asciiTheme="minorHAnsi" w:hAnsiTheme="minorHAnsi"/>
        </w:rPr>
      </w:pPr>
    </w:p>
    <w:p w:rsidRPr="00A53158" w:rsidR="00AA112A" w:rsidP="00A53158" w:rsidRDefault="00AA112A" w14:paraId="4B9AE50C" w14:textId="77777777">
      <w:pPr>
        <w:pStyle w:val="BasicParagraph"/>
        <w:jc w:val="both"/>
        <w:rPr>
          <w:rFonts w:cs="HelveticaNeue" w:asciiTheme="minorHAnsi" w:hAnsiTheme="minorHAnsi"/>
        </w:rPr>
      </w:pPr>
    </w:p>
    <w:p w:rsidRPr="00064A90" w:rsidR="005C0CDA" w:rsidP="00A53158" w:rsidRDefault="005C0CDA" w14:paraId="483B4E45" w14:textId="67080013">
      <w:pPr>
        <w:jc w:val="both"/>
        <w:rPr>
          <w:rFonts w:asciiTheme="minorHAnsi" w:hAnsiTheme="minorHAnsi"/>
        </w:rPr>
      </w:pPr>
    </w:p>
    <w:sectPr w:rsidRPr="00064A90" w:rsidR="005C0CDA" w:rsidSect="002551B8">
      <w:headerReference w:type="default" r:id="rId8"/>
      <w:pgSz w:w="11906" w:h="16838" w:orient="portrait"/>
      <w:pgMar w:top="1776" w:right="1440" w:bottom="946"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47" w:rsidP="0019058E" w:rsidRDefault="00EC5E47" w14:paraId="16D8360C" w14:textId="77777777">
      <w:r>
        <w:separator/>
      </w:r>
    </w:p>
  </w:endnote>
  <w:endnote w:type="continuationSeparator" w:id="0">
    <w:p w:rsidR="00EC5E47" w:rsidP="0019058E" w:rsidRDefault="00EC5E47" w14:paraId="721BF3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charset w:val="00"/>
    <w:family w:val="auto"/>
    <w:pitch w:val="variable"/>
    <w:sig w:usb0="6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Neue">
    <w:altName w:val="Helvetica Neue"/>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47" w:rsidP="0019058E" w:rsidRDefault="00EC5E47" w14:paraId="59855A4B" w14:textId="77777777">
      <w:r>
        <w:separator/>
      </w:r>
    </w:p>
  </w:footnote>
  <w:footnote w:type="continuationSeparator" w:id="0">
    <w:p w:rsidR="00EC5E47" w:rsidP="0019058E" w:rsidRDefault="00EC5E47" w14:paraId="6AFE100A"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EC5E47" w:rsidP="0019058E" w:rsidRDefault="00EC5E47" w14:paraId="60D9904F" w14:textId="77777777">
    <w:pPr>
      <w:pStyle w:val="Header"/>
      <w:spacing w:line="276" w:lineRule="auto"/>
      <w:jc w:val="right"/>
    </w:pPr>
    <w:r>
      <w:rPr>
        <w:noProof/>
        <w:lang w:val="en-US"/>
      </w:rPr>
      <w:drawing>
        <wp:inline distT="0" distB="0" distL="0" distR="0" wp14:anchorId="35A982F9" wp14:editId="2A5D9F5B">
          <wp:extent cx="1844582" cy="306439"/>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ama-MASTER_aqua.jpg"/>
                  <pic:cNvPicPr/>
                </pic:nvPicPr>
                <pic:blipFill>
                  <a:blip r:embed="rId1">
                    <a:extLst>
                      <a:ext uri="{28A0092B-C50C-407E-A947-70E740481C1C}">
                        <a14:useLocalDpi xmlns:a14="http://schemas.microsoft.com/office/drawing/2010/main" val="0"/>
                      </a:ext>
                    </a:extLst>
                  </a:blip>
                  <a:stretch>
                    <a:fillRect/>
                  </a:stretch>
                </pic:blipFill>
                <pic:spPr>
                  <a:xfrm>
                    <a:off x="0" y="0"/>
                    <a:ext cx="1845408" cy="306576"/>
                  </a:xfrm>
                  <a:prstGeom prst="rect">
                    <a:avLst/>
                  </a:prstGeom>
                </pic:spPr>
              </pic:pic>
            </a:graphicData>
          </a:graphic>
        </wp:inline>
      </w:drawing>
    </w:r>
  </w:p>
  <w:p w:rsidRPr="0019058E" w:rsidR="00EC5E47" w:rsidP="0019058E" w:rsidRDefault="00EC5E47" w14:paraId="15820FC0" w14:textId="7CECC233">
    <w:pPr>
      <w:pStyle w:val="Footer"/>
      <w:jc w:val="right"/>
      <w:rPr>
        <w:rFonts w:asciiTheme="minorHAnsi" w:hAnsiTheme="minorHAnsi"/>
        <w:sz w:val="20"/>
        <w:szCs w:val="20"/>
      </w:rPr>
    </w:pPr>
    <w:r>
      <w:rPr>
        <w:rFonts w:asciiTheme="minorHAnsi" w:hAnsiTheme="minorHAnsi"/>
        <w:sz w:val="20"/>
        <w:szCs w:val="20"/>
      </w:rPr>
      <w:t>349 Drummond St</w:t>
    </w:r>
    <w:r w:rsidRPr="0019058E">
      <w:rPr>
        <w:rFonts w:asciiTheme="minorHAnsi" w:hAnsiTheme="minorHAnsi"/>
        <w:sz w:val="20"/>
        <w:szCs w:val="20"/>
      </w:rPr>
      <w:t xml:space="preserve"> Carlton VIC 3053</w:t>
    </w:r>
  </w:p>
  <w:p w:rsidRPr="0019058E" w:rsidR="00EC5E47" w:rsidP="002551B8" w:rsidRDefault="00EC5E47" w14:paraId="39A3058D" w14:textId="77777777">
    <w:pPr>
      <w:pStyle w:val="Footer"/>
      <w:jc w:val="right"/>
      <w:rPr>
        <w:rFonts w:asciiTheme="minorHAnsi" w:hAnsiTheme="minorHAnsi"/>
        <w:sz w:val="20"/>
        <w:szCs w:val="20"/>
      </w:rPr>
    </w:pPr>
    <w:r w:rsidRPr="0019058E">
      <w:rPr>
        <w:rFonts w:asciiTheme="minorHAnsi" w:hAnsiTheme="minorHAnsi"/>
        <w:sz w:val="20"/>
        <w:szCs w:val="20"/>
      </w:rPr>
      <w:t>(03) 9347 6948</w:t>
    </w:r>
  </w:p>
  <w:p w:rsidRPr="0019058E" w:rsidR="00EC5E47" w:rsidP="002551B8" w:rsidRDefault="00EC5E47" w14:paraId="3E18D308" w14:textId="77777777">
    <w:pPr>
      <w:pStyle w:val="Footer"/>
      <w:jc w:val="right"/>
      <w:rPr>
        <w:rFonts w:asciiTheme="minorHAnsi" w:hAnsiTheme="minorHAnsi"/>
        <w:sz w:val="20"/>
        <w:szCs w:val="20"/>
      </w:rPr>
    </w:pPr>
    <w:r w:rsidRPr="0019058E">
      <w:rPr>
        <w:rFonts w:asciiTheme="minorHAnsi" w:hAnsiTheme="minorHAnsi"/>
        <w:sz w:val="20"/>
        <w:szCs w:val="20"/>
      </w:rPr>
      <w:t>info@lamama.com.au</w:t>
    </w:r>
  </w:p>
  <w:p w:rsidR="00EC5E47" w:rsidP="0019058E" w:rsidRDefault="00EC5E47" w14:paraId="5964A775"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2A"/>
    <w:rsid w:val="00064A90"/>
    <w:rsid w:val="00087420"/>
    <w:rsid w:val="0013129E"/>
    <w:rsid w:val="0019058E"/>
    <w:rsid w:val="002551B8"/>
    <w:rsid w:val="00376041"/>
    <w:rsid w:val="003E150D"/>
    <w:rsid w:val="004A7873"/>
    <w:rsid w:val="005C0CDA"/>
    <w:rsid w:val="006D6FC3"/>
    <w:rsid w:val="007A63FF"/>
    <w:rsid w:val="007F2151"/>
    <w:rsid w:val="00843328"/>
    <w:rsid w:val="008F2578"/>
    <w:rsid w:val="009158C6"/>
    <w:rsid w:val="0092249F"/>
    <w:rsid w:val="009724F5"/>
    <w:rsid w:val="00A53158"/>
    <w:rsid w:val="00A6544F"/>
    <w:rsid w:val="00AA112A"/>
    <w:rsid w:val="00B45193"/>
    <w:rsid w:val="00DC0DD9"/>
    <w:rsid w:val="00EC5E47"/>
    <w:rsid w:val="00F41965"/>
    <w:rsid w:val="1E34076C"/>
    <w:rsid w:val="324D0A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00F2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hAnsi="Cambria" w:eastAsia="ＭＳ 明朝" w:cs="Times New Roman"/>
        <w:lang w:val="en-GB" w:eastAsia="en-GB"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szCs w:val="24"/>
      <w:lang w:val="en-AU"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AA112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19058E"/>
    <w:pPr>
      <w:tabs>
        <w:tab w:val="center" w:pos="4513"/>
        <w:tab w:val="right" w:pos="9026"/>
      </w:tabs>
    </w:pPr>
  </w:style>
  <w:style w:type="character" w:styleId="HeaderChar" w:customStyle="1">
    <w:name w:val="Header Char"/>
    <w:basedOn w:val="DefaultParagraphFont"/>
    <w:link w:val="Header"/>
    <w:uiPriority w:val="99"/>
    <w:rsid w:val="0019058E"/>
    <w:rPr>
      <w:sz w:val="24"/>
      <w:szCs w:val="24"/>
      <w:lang w:val="en-AU" w:eastAsia="en-US"/>
    </w:rPr>
  </w:style>
  <w:style w:type="paragraph" w:styleId="Footer">
    <w:name w:val="footer"/>
    <w:basedOn w:val="Normal"/>
    <w:link w:val="FooterChar"/>
    <w:uiPriority w:val="99"/>
    <w:unhideWhenUsed/>
    <w:rsid w:val="0019058E"/>
    <w:pPr>
      <w:tabs>
        <w:tab w:val="center" w:pos="4513"/>
        <w:tab w:val="right" w:pos="9026"/>
      </w:tabs>
    </w:pPr>
  </w:style>
  <w:style w:type="character" w:styleId="FooterChar" w:customStyle="1">
    <w:name w:val="Footer Char"/>
    <w:basedOn w:val="DefaultParagraphFont"/>
    <w:link w:val="Footer"/>
    <w:uiPriority w:val="99"/>
    <w:rsid w:val="0019058E"/>
    <w:rPr>
      <w:sz w:val="24"/>
      <w:szCs w:val="24"/>
      <w:lang w:val="en-AU" w:eastAsia="en-US"/>
    </w:rPr>
  </w:style>
  <w:style w:type="paragraph" w:styleId="BalloonText">
    <w:name w:val="Balloon Text"/>
    <w:basedOn w:val="Normal"/>
    <w:link w:val="BalloonTextChar"/>
    <w:uiPriority w:val="99"/>
    <w:semiHidden/>
    <w:unhideWhenUsed/>
    <w:rsid w:val="0084332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43328"/>
    <w:rPr>
      <w:rFonts w:ascii="Lucida Grande" w:hAnsi="Lucida Grande" w:cs="Lucida Grande"/>
      <w:sz w:val="18"/>
      <w:szCs w:val="18"/>
      <w:lang w:val="en-AU" w:eastAsia="en-US"/>
    </w:rPr>
  </w:style>
  <w:style w:type="paragraph" w:styleId="NormalWeb">
    <w:name w:val="Normal (Web)"/>
    <w:basedOn w:val="Normal"/>
    <w:uiPriority w:val="99"/>
    <w:semiHidden/>
    <w:unhideWhenUsed/>
    <w:rsid w:val="00843328"/>
    <w:pPr>
      <w:spacing w:before="100" w:beforeAutospacing="1" w:after="100" w:afterAutospacing="1"/>
    </w:pPr>
    <w:rPr>
      <w:rFonts w:ascii="Times New Roman" w:hAnsi="Times New Roman" w:eastAsiaTheme="minorHAnsi"/>
      <w:lang w:val="en-GB" w:eastAsia="en-GB"/>
    </w:rPr>
  </w:style>
  <w:style w:type="paragraph" w:styleId="Standard" w:customStyle="1">
    <w:name w:val="Standard"/>
    <w:rsid w:val="008F2578"/>
    <w:pPr>
      <w:widowControl w:val="0"/>
      <w:suppressAutoHyphens/>
      <w:autoSpaceDN w:val="0"/>
      <w:textAlignment w:val="baseline"/>
    </w:pPr>
    <w:rPr>
      <w:rFonts w:ascii="Times New Roman" w:hAnsi="Times New Roman" w:eastAsia="Arial Unicode MS" w:cs="Tahoma"/>
      <w:kern w:val="3"/>
      <w:sz w:val="24"/>
      <w:szCs w:val="24"/>
      <w:lang w:val="en-AU" w:eastAsia="zh-CN" w:bidi="hi-IN"/>
    </w:rPr>
  </w:style>
  <w:style w:type="character" w:styleId="authorortitle" w:customStyle="1">
    <w:name w:val="authorortitle"/>
    <w:basedOn w:val="DefaultParagraphFont"/>
    <w:rsid w:val="008F2578"/>
  </w:style>
  <w:style w:type="character" w:styleId="Emphasis">
    <w:name w:val="Emphasis"/>
    <w:basedOn w:val="DefaultParagraphFont"/>
    <w:uiPriority w:val="20"/>
    <w:qFormat/>
    <w:rsid w:val="008F2578"/>
    <w:rPr>
      <w:i/>
      <w:iCs/>
    </w:rPr>
  </w:style>
  <w:style w:type="character" w:styleId="Hyperlink">
    <w:name w:val="Hyperlink"/>
    <w:basedOn w:val="DefaultParagraphFont"/>
    <w:uiPriority w:val="99"/>
    <w:unhideWhenUsed/>
    <w:rsid w:val="00A6544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A112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19058E"/>
    <w:pPr>
      <w:tabs>
        <w:tab w:val="center" w:pos="4513"/>
        <w:tab w:val="right" w:pos="9026"/>
      </w:tabs>
    </w:pPr>
  </w:style>
  <w:style w:type="character" w:customStyle="1" w:styleId="HeaderChar">
    <w:name w:val="Header Char"/>
    <w:basedOn w:val="DefaultParagraphFont"/>
    <w:link w:val="Header"/>
    <w:uiPriority w:val="99"/>
    <w:rsid w:val="0019058E"/>
    <w:rPr>
      <w:sz w:val="24"/>
      <w:szCs w:val="24"/>
      <w:lang w:val="en-AU" w:eastAsia="en-US"/>
    </w:rPr>
  </w:style>
  <w:style w:type="paragraph" w:styleId="Footer">
    <w:name w:val="footer"/>
    <w:basedOn w:val="Normal"/>
    <w:link w:val="FooterChar"/>
    <w:uiPriority w:val="99"/>
    <w:unhideWhenUsed/>
    <w:rsid w:val="0019058E"/>
    <w:pPr>
      <w:tabs>
        <w:tab w:val="center" w:pos="4513"/>
        <w:tab w:val="right" w:pos="9026"/>
      </w:tabs>
    </w:pPr>
  </w:style>
  <w:style w:type="character" w:customStyle="1" w:styleId="FooterChar">
    <w:name w:val="Footer Char"/>
    <w:basedOn w:val="DefaultParagraphFont"/>
    <w:link w:val="Footer"/>
    <w:uiPriority w:val="99"/>
    <w:rsid w:val="0019058E"/>
    <w:rPr>
      <w:sz w:val="24"/>
      <w:szCs w:val="24"/>
      <w:lang w:val="en-AU" w:eastAsia="en-US"/>
    </w:rPr>
  </w:style>
  <w:style w:type="paragraph" w:styleId="BalloonText">
    <w:name w:val="Balloon Text"/>
    <w:basedOn w:val="Normal"/>
    <w:link w:val="BalloonTextChar"/>
    <w:uiPriority w:val="99"/>
    <w:semiHidden/>
    <w:unhideWhenUsed/>
    <w:rsid w:val="008433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328"/>
    <w:rPr>
      <w:rFonts w:ascii="Lucida Grande" w:hAnsi="Lucida Grande" w:cs="Lucida Grande"/>
      <w:sz w:val="18"/>
      <w:szCs w:val="18"/>
      <w:lang w:val="en-AU" w:eastAsia="en-US"/>
    </w:rPr>
  </w:style>
  <w:style w:type="paragraph" w:styleId="NormalWeb">
    <w:name w:val="Normal (Web)"/>
    <w:basedOn w:val="Normal"/>
    <w:uiPriority w:val="99"/>
    <w:semiHidden/>
    <w:unhideWhenUsed/>
    <w:rsid w:val="00843328"/>
    <w:pPr>
      <w:spacing w:before="100" w:beforeAutospacing="1" w:after="100" w:afterAutospacing="1"/>
    </w:pPr>
    <w:rPr>
      <w:rFonts w:ascii="Times New Roman" w:eastAsiaTheme="minorHAnsi" w:hAnsi="Times New Roman"/>
      <w:lang w:val="en-GB" w:eastAsia="en-GB"/>
    </w:rPr>
  </w:style>
  <w:style w:type="paragraph" w:customStyle="1" w:styleId="Standard">
    <w:name w:val="Standard"/>
    <w:rsid w:val="008F2578"/>
    <w:pPr>
      <w:widowControl w:val="0"/>
      <w:suppressAutoHyphens/>
      <w:autoSpaceDN w:val="0"/>
      <w:textAlignment w:val="baseline"/>
    </w:pPr>
    <w:rPr>
      <w:rFonts w:ascii="Times New Roman" w:eastAsia="Arial Unicode MS" w:hAnsi="Times New Roman" w:cs="Tahoma"/>
      <w:kern w:val="3"/>
      <w:sz w:val="24"/>
      <w:szCs w:val="24"/>
      <w:lang w:val="en-AU" w:eastAsia="zh-CN" w:bidi="hi-IN"/>
    </w:rPr>
  </w:style>
  <w:style w:type="character" w:customStyle="1" w:styleId="authorortitle">
    <w:name w:val="authorortitle"/>
    <w:basedOn w:val="DefaultParagraphFont"/>
    <w:rsid w:val="008F2578"/>
  </w:style>
  <w:style w:type="character" w:styleId="Emphasis">
    <w:name w:val="Emphasis"/>
    <w:basedOn w:val="DefaultParagraphFont"/>
    <w:uiPriority w:val="20"/>
    <w:qFormat/>
    <w:rsid w:val="008F2578"/>
    <w:rPr>
      <w:i/>
      <w:iCs/>
    </w:rPr>
  </w:style>
  <w:style w:type="character" w:styleId="Hyperlink">
    <w:name w:val="Hyperlink"/>
    <w:basedOn w:val="DefaultParagraphFont"/>
    <w:uiPriority w:val="99"/>
    <w:unhideWhenUsed/>
    <w:rsid w:val="00A65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7037">
      <w:bodyDiv w:val="1"/>
      <w:marLeft w:val="0"/>
      <w:marRight w:val="0"/>
      <w:marTop w:val="0"/>
      <w:marBottom w:val="0"/>
      <w:divBdr>
        <w:top w:val="none" w:sz="0" w:space="0" w:color="auto"/>
        <w:left w:val="none" w:sz="0" w:space="0" w:color="auto"/>
        <w:bottom w:val="none" w:sz="0" w:space="0" w:color="auto"/>
        <w:right w:val="none" w:sz="0" w:space="0" w:color="auto"/>
      </w:divBdr>
    </w:div>
    <w:div w:id="170415349">
      <w:bodyDiv w:val="1"/>
      <w:marLeft w:val="0"/>
      <w:marRight w:val="0"/>
      <w:marTop w:val="0"/>
      <w:marBottom w:val="0"/>
      <w:divBdr>
        <w:top w:val="none" w:sz="0" w:space="0" w:color="auto"/>
        <w:left w:val="none" w:sz="0" w:space="0" w:color="auto"/>
        <w:bottom w:val="none" w:sz="0" w:space="0" w:color="auto"/>
        <w:right w:val="none" w:sz="0" w:space="0" w:color="auto"/>
      </w:divBdr>
    </w:div>
    <w:div w:id="1137911182">
      <w:bodyDiv w:val="1"/>
      <w:marLeft w:val="0"/>
      <w:marRight w:val="0"/>
      <w:marTop w:val="0"/>
      <w:marBottom w:val="0"/>
      <w:divBdr>
        <w:top w:val="none" w:sz="0" w:space="0" w:color="auto"/>
        <w:left w:val="none" w:sz="0" w:space="0" w:color="auto"/>
        <w:bottom w:val="none" w:sz="0" w:space="0" w:color="auto"/>
        <w:right w:val="none" w:sz="0" w:space="0" w:color="auto"/>
      </w:divBdr>
    </w:div>
    <w:div w:id="1335180736">
      <w:bodyDiv w:val="1"/>
      <w:marLeft w:val="0"/>
      <w:marRight w:val="0"/>
      <w:marTop w:val="0"/>
      <w:marBottom w:val="0"/>
      <w:divBdr>
        <w:top w:val="none" w:sz="0" w:space="0" w:color="auto"/>
        <w:left w:val="none" w:sz="0" w:space="0" w:color="auto"/>
        <w:bottom w:val="none" w:sz="0" w:space="0" w:color="auto"/>
        <w:right w:val="none" w:sz="0" w:space="0" w:color="auto"/>
      </w:divBdr>
    </w:div>
    <w:div w:id="1359891074">
      <w:bodyDiv w:val="1"/>
      <w:marLeft w:val="0"/>
      <w:marRight w:val="0"/>
      <w:marTop w:val="0"/>
      <w:marBottom w:val="0"/>
      <w:divBdr>
        <w:top w:val="none" w:sz="0" w:space="0" w:color="auto"/>
        <w:left w:val="none" w:sz="0" w:space="0" w:color="auto"/>
        <w:bottom w:val="none" w:sz="0" w:space="0" w:color="auto"/>
        <w:right w:val="none" w:sz="0" w:space="0" w:color="auto"/>
      </w:divBdr>
      <w:divsChild>
        <w:div w:id="1269385571">
          <w:marLeft w:val="0"/>
          <w:marRight w:val="0"/>
          <w:marTop w:val="0"/>
          <w:marBottom w:val="0"/>
          <w:divBdr>
            <w:top w:val="none" w:sz="0" w:space="0" w:color="auto"/>
            <w:left w:val="none" w:sz="0" w:space="0" w:color="auto"/>
            <w:bottom w:val="none" w:sz="0" w:space="0" w:color="auto"/>
            <w:right w:val="none" w:sz="0" w:space="0" w:color="auto"/>
          </w:divBdr>
        </w:div>
        <w:div w:id="1997683031">
          <w:marLeft w:val="0"/>
          <w:marRight w:val="0"/>
          <w:marTop w:val="0"/>
          <w:marBottom w:val="0"/>
          <w:divBdr>
            <w:top w:val="none" w:sz="0" w:space="0" w:color="auto"/>
            <w:left w:val="none" w:sz="0" w:space="0" w:color="auto"/>
            <w:bottom w:val="none" w:sz="0" w:space="0" w:color="auto"/>
            <w:right w:val="none" w:sz="0" w:space="0" w:color="auto"/>
          </w:divBdr>
        </w:div>
      </w:divsChild>
    </w:div>
    <w:div w:id="1490052769">
      <w:bodyDiv w:val="1"/>
      <w:marLeft w:val="0"/>
      <w:marRight w:val="0"/>
      <w:marTop w:val="0"/>
      <w:marBottom w:val="0"/>
      <w:divBdr>
        <w:top w:val="none" w:sz="0" w:space="0" w:color="auto"/>
        <w:left w:val="none" w:sz="0" w:space="0" w:color="auto"/>
        <w:bottom w:val="none" w:sz="0" w:space="0" w:color="auto"/>
        <w:right w:val="none" w:sz="0" w:space="0" w:color="auto"/>
      </w:divBdr>
    </w:div>
    <w:div w:id="1827892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hyperlink" Target="http://www.cicierocircle.com" TargetMode="External" Id="rId7" /><Relationship Type="http://schemas.openxmlformats.org/officeDocument/2006/relationships/header" Target="header1.xm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styles" Target="styles.xml" Id="rId1" /><Relationship Type="http://schemas.microsoft.com/office/2007/relationships/stylesWithEffects" Target="stylesWithEffects.xml" Id="rId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 Mama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Neddwellyn Jones</dc:creator>
  <keywords/>
  <dc:description/>
  <lastModifiedBy>La Mama Theatre</lastModifiedBy>
  <revision>8</revision>
  <dcterms:created xsi:type="dcterms:W3CDTF">2021-06-14T12:37:00.0000000Z</dcterms:created>
  <dcterms:modified xsi:type="dcterms:W3CDTF">2021-06-15T06:56:48.7909219Z</dcterms:modified>
</coreProperties>
</file>