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9169A" w:rsidRPr="00B9169A" w:rsidRDefault="00B9169A" w:rsidP="00B9169A">
      <w:pPr>
        <w:shd w:val="clear" w:color="auto" w:fill="FFFFFF"/>
        <w:spacing w:after="0" w:line="240" w:lineRule="auto"/>
        <w:rPr>
          <w:rFonts w:ascii="Segoe UI" w:hAnsi="Segoe UI" w:cs="Segoe UI"/>
          <w:color w:val="4A4A4A"/>
          <w:sz w:val="24"/>
          <w:szCs w:val="31"/>
        </w:rPr>
      </w:pPr>
      <w:r w:rsidRPr="00B9169A">
        <w:rPr>
          <w:rFonts w:ascii="Segoe UI" w:hAnsi="Segoe UI" w:cs="Segoe UI"/>
          <w:b/>
          <w:bCs/>
          <w:color w:val="363636"/>
          <w:sz w:val="24"/>
        </w:rPr>
        <w:t>Content warning:</w:t>
      </w:r>
      <w:r w:rsidRPr="00B9169A">
        <w:rPr>
          <w:rFonts w:ascii="Segoe UI" w:hAnsi="Segoe UI" w:cs="Segoe UI"/>
          <w:color w:val="4A4A4A"/>
          <w:sz w:val="24"/>
          <w:szCs w:val="31"/>
        </w:rPr>
        <w:t> References the experience of mental illness in the form of schizophrenia.</w:t>
      </w:r>
    </w:p>
    <w:p w:rsidR="00B9169A" w:rsidRPr="00B9169A" w:rsidRDefault="004A0DF9" w:rsidP="00B9169A">
      <w:pPr>
        <w:spacing w:after="0"/>
        <w:rPr>
          <w:rFonts w:ascii="Times" w:hAnsi="Times"/>
          <w:sz w:val="20"/>
          <w:szCs w:val="20"/>
        </w:rPr>
      </w:pPr>
      <w:r w:rsidRPr="004A0DF9">
        <w:rPr>
          <w:rFonts w:ascii="Times" w:hAnsi="Times"/>
          <w:sz w:val="20"/>
          <w:szCs w:val="20"/>
        </w:rPr>
        <w:pict>
          <v:rect id="_x0000_i1025" style="width:0;height:1.6pt" o:hralign="center" o:hrstd="t" o:hrnoshade="t" o:hr="t" fillcolor="#4a4a4a" stroked="f"/>
        </w:pict>
      </w:r>
    </w:p>
    <w:p w:rsidR="00E4322A" w:rsidRPr="00B9169A" w:rsidRDefault="00E4322A" w:rsidP="00B9169A">
      <w:pPr>
        <w:spacing w:after="60"/>
        <w:rPr>
          <w:rFonts w:cs="Arial"/>
          <w:b/>
          <w:bCs/>
          <w:sz w:val="24"/>
          <w:szCs w:val="24"/>
          <w:u w:val="single"/>
        </w:rPr>
      </w:pPr>
      <w:r w:rsidRPr="00B9169A">
        <w:rPr>
          <w:rFonts w:cs="Arial"/>
          <w:b/>
          <w:bCs/>
          <w:sz w:val="24"/>
          <w:szCs w:val="24"/>
          <w:u w:val="single"/>
        </w:rPr>
        <w:t>WHAT TO EXPECT</w:t>
      </w:r>
    </w:p>
    <w:p w:rsidR="00E4322A" w:rsidRPr="00B9169A" w:rsidRDefault="00E4322A" w:rsidP="002D515E">
      <w:pPr>
        <w:rPr>
          <w:rFonts w:cs="Arial"/>
          <w:bCs/>
          <w:sz w:val="24"/>
          <w:szCs w:val="24"/>
        </w:rPr>
      </w:pPr>
      <w:r w:rsidRPr="00B9169A">
        <w:rPr>
          <w:rFonts w:cs="Arial"/>
          <w:bCs/>
          <w:i/>
          <w:sz w:val="24"/>
          <w:szCs w:val="24"/>
        </w:rPr>
        <w:t>Little Brother, Big Sister</w:t>
      </w:r>
      <w:r w:rsidRPr="00B9169A">
        <w:rPr>
          <w:rFonts w:cs="Arial"/>
          <w:bCs/>
          <w:sz w:val="24"/>
          <w:szCs w:val="24"/>
        </w:rPr>
        <w:t xml:space="preserve"> by Michel Paul </w:t>
      </w:r>
      <w:proofErr w:type="spellStart"/>
      <w:r w:rsidRPr="00B9169A">
        <w:rPr>
          <w:rFonts w:cs="Arial"/>
          <w:bCs/>
          <w:sz w:val="24"/>
          <w:szCs w:val="24"/>
        </w:rPr>
        <w:t>Tuomy</w:t>
      </w:r>
      <w:proofErr w:type="spellEnd"/>
      <w:r w:rsidRPr="00B9169A">
        <w:rPr>
          <w:rFonts w:cs="Arial"/>
          <w:bCs/>
          <w:sz w:val="24"/>
          <w:szCs w:val="24"/>
        </w:rPr>
        <w:t xml:space="preserve"> uses multiple modes including storytelling, retelling of remembered experience and re-telling as if re-experiencing past situations</w:t>
      </w:r>
      <w:r w:rsidR="009C2473" w:rsidRPr="00B9169A">
        <w:rPr>
          <w:rFonts w:cs="Arial"/>
          <w:bCs/>
          <w:sz w:val="24"/>
          <w:szCs w:val="24"/>
        </w:rPr>
        <w:t>. There are</w:t>
      </w:r>
      <w:r w:rsidR="002D515E" w:rsidRPr="00B9169A">
        <w:rPr>
          <w:rFonts w:cs="Arial"/>
          <w:bCs/>
          <w:sz w:val="24"/>
          <w:szCs w:val="24"/>
        </w:rPr>
        <w:t xml:space="preserve"> some scenes </w:t>
      </w:r>
      <w:r w:rsidR="00B9169A">
        <w:rPr>
          <w:rFonts w:cs="Arial"/>
          <w:bCs/>
          <w:sz w:val="24"/>
          <w:szCs w:val="24"/>
        </w:rPr>
        <w:t>with</w:t>
      </w:r>
      <w:r w:rsidR="002D515E" w:rsidRPr="00B9169A">
        <w:rPr>
          <w:rFonts w:cs="Arial"/>
          <w:bCs/>
          <w:sz w:val="24"/>
          <w:szCs w:val="24"/>
        </w:rPr>
        <w:t xml:space="preserve"> dialogue </w:t>
      </w:r>
      <w:r w:rsidR="00072304">
        <w:rPr>
          <w:rFonts w:cs="Arial"/>
          <w:bCs/>
          <w:sz w:val="24"/>
          <w:szCs w:val="24"/>
        </w:rPr>
        <w:t xml:space="preserve">that </w:t>
      </w:r>
      <w:r w:rsidR="002D515E" w:rsidRPr="00B9169A">
        <w:rPr>
          <w:rFonts w:cs="Arial"/>
          <w:bCs/>
          <w:sz w:val="24"/>
          <w:szCs w:val="24"/>
        </w:rPr>
        <w:t>are m</w:t>
      </w:r>
      <w:r w:rsidR="00B9169A">
        <w:rPr>
          <w:rFonts w:cs="Arial"/>
          <w:bCs/>
          <w:sz w:val="24"/>
          <w:szCs w:val="24"/>
        </w:rPr>
        <w:t>ore naturalistic, for example, someone</w:t>
      </w:r>
      <w:r w:rsidR="002D515E" w:rsidRPr="00B9169A">
        <w:rPr>
          <w:rFonts w:cs="Arial"/>
          <w:bCs/>
          <w:sz w:val="24"/>
          <w:szCs w:val="24"/>
        </w:rPr>
        <w:t xml:space="preserve"> visiting </w:t>
      </w:r>
      <w:r w:rsidR="002D0092" w:rsidRPr="00B9169A">
        <w:rPr>
          <w:rFonts w:cs="Arial"/>
          <w:bCs/>
          <w:sz w:val="24"/>
          <w:szCs w:val="24"/>
        </w:rPr>
        <w:t>a relative</w:t>
      </w:r>
      <w:r w:rsidR="002D515E" w:rsidRPr="00B9169A">
        <w:rPr>
          <w:rFonts w:cs="Arial"/>
          <w:bCs/>
          <w:sz w:val="24"/>
          <w:szCs w:val="24"/>
        </w:rPr>
        <w:t xml:space="preserve"> in hospital</w:t>
      </w:r>
      <w:r w:rsidRPr="00B9169A">
        <w:rPr>
          <w:rFonts w:cs="Arial"/>
          <w:bCs/>
          <w:sz w:val="24"/>
          <w:szCs w:val="24"/>
        </w:rPr>
        <w:t>. The two characters are a brother and a sister whose affect</w:t>
      </w:r>
      <w:r w:rsidR="00B9169A">
        <w:rPr>
          <w:rFonts w:cs="Arial"/>
          <w:bCs/>
          <w:sz w:val="24"/>
          <w:szCs w:val="24"/>
        </w:rPr>
        <w:t>ion,</w:t>
      </w:r>
      <w:r w:rsidR="002D515E" w:rsidRPr="00B9169A">
        <w:rPr>
          <w:rFonts w:cs="Arial"/>
          <w:bCs/>
          <w:sz w:val="24"/>
          <w:szCs w:val="24"/>
        </w:rPr>
        <w:t xml:space="preserve"> care for each other and struggle with the impact of mental illness (schizophrenia) grounds the story in reality as well </w:t>
      </w:r>
      <w:r w:rsidR="00B9169A">
        <w:rPr>
          <w:rFonts w:cs="Arial"/>
          <w:bCs/>
          <w:sz w:val="24"/>
          <w:szCs w:val="24"/>
        </w:rPr>
        <w:t>as warmth. The tone is generally</w:t>
      </w:r>
      <w:r w:rsidR="002D515E" w:rsidRPr="00B9169A">
        <w:rPr>
          <w:rFonts w:cs="Arial"/>
          <w:bCs/>
          <w:sz w:val="24"/>
          <w:szCs w:val="24"/>
        </w:rPr>
        <w:t xml:space="preserve"> thoughtful, contemplative a</w:t>
      </w:r>
      <w:r w:rsidR="009C2473" w:rsidRPr="00B9169A">
        <w:rPr>
          <w:rFonts w:cs="Arial"/>
          <w:bCs/>
          <w:sz w:val="24"/>
          <w:szCs w:val="24"/>
        </w:rPr>
        <w:t>nd aim</w:t>
      </w:r>
      <w:r w:rsidR="00B9169A">
        <w:rPr>
          <w:rFonts w:cs="Arial"/>
          <w:bCs/>
          <w:sz w:val="24"/>
          <w:szCs w:val="24"/>
        </w:rPr>
        <w:t>ing</w:t>
      </w:r>
      <w:r w:rsidR="009C2473" w:rsidRPr="00B9169A">
        <w:rPr>
          <w:rFonts w:cs="Arial"/>
          <w:bCs/>
          <w:sz w:val="24"/>
          <w:szCs w:val="24"/>
        </w:rPr>
        <w:t xml:space="preserve"> for wider understanding.</w:t>
      </w:r>
      <w:r w:rsidR="002D515E" w:rsidRPr="00B9169A">
        <w:rPr>
          <w:rFonts w:cs="Arial"/>
          <w:bCs/>
          <w:sz w:val="24"/>
          <w:szCs w:val="24"/>
        </w:rPr>
        <w:t xml:space="preserve"> </w:t>
      </w:r>
      <w:r w:rsidR="009C2473" w:rsidRPr="00B9169A">
        <w:rPr>
          <w:rFonts w:cs="Arial"/>
          <w:bCs/>
          <w:sz w:val="24"/>
          <w:szCs w:val="24"/>
        </w:rPr>
        <w:t>In</w:t>
      </w:r>
      <w:r w:rsidR="002D515E" w:rsidRPr="00B9169A">
        <w:rPr>
          <w:rFonts w:cs="Arial"/>
          <w:bCs/>
          <w:sz w:val="24"/>
          <w:szCs w:val="24"/>
        </w:rPr>
        <w:t xml:space="preserve"> order to convey the </w:t>
      </w:r>
      <w:r w:rsidR="009C2473" w:rsidRPr="00B9169A">
        <w:rPr>
          <w:rFonts w:cs="Arial"/>
          <w:bCs/>
          <w:sz w:val="24"/>
          <w:szCs w:val="24"/>
        </w:rPr>
        <w:t xml:space="preserve">full </w:t>
      </w:r>
      <w:r w:rsidR="002D515E" w:rsidRPr="00B9169A">
        <w:rPr>
          <w:rFonts w:cs="Arial"/>
          <w:bCs/>
          <w:sz w:val="24"/>
          <w:szCs w:val="24"/>
        </w:rPr>
        <w:t xml:space="preserve">experience of someone with schizophrenia during </w:t>
      </w:r>
      <w:r w:rsidR="00B9169A">
        <w:rPr>
          <w:rFonts w:cs="Arial"/>
          <w:bCs/>
          <w:sz w:val="24"/>
          <w:szCs w:val="24"/>
        </w:rPr>
        <w:t>the</w:t>
      </w:r>
      <w:r w:rsidR="002D515E" w:rsidRPr="00B9169A">
        <w:rPr>
          <w:rFonts w:cs="Arial"/>
          <w:bCs/>
          <w:sz w:val="24"/>
          <w:szCs w:val="24"/>
        </w:rPr>
        <w:t xml:space="preserve"> course of the illness – </w:t>
      </w:r>
      <w:r w:rsidR="002D0092" w:rsidRPr="00B9169A">
        <w:rPr>
          <w:rFonts w:cs="Arial"/>
          <w:bCs/>
          <w:sz w:val="24"/>
          <w:szCs w:val="24"/>
        </w:rPr>
        <w:t xml:space="preserve">some scenes early on </w:t>
      </w:r>
      <w:r w:rsidR="00B9169A">
        <w:rPr>
          <w:rFonts w:cs="Arial"/>
          <w:bCs/>
          <w:sz w:val="24"/>
          <w:szCs w:val="24"/>
        </w:rPr>
        <w:t>convey the</w:t>
      </w:r>
      <w:r w:rsidR="002D515E" w:rsidRPr="00B9169A">
        <w:rPr>
          <w:rFonts w:cs="Arial"/>
          <w:bCs/>
          <w:sz w:val="24"/>
          <w:szCs w:val="24"/>
        </w:rPr>
        <w:t xml:space="preserve"> agitated state of someone grappling with delusion. The other aspect of this play’s </w:t>
      </w:r>
      <w:proofErr w:type="gramStart"/>
      <w:r w:rsidR="002D515E" w:rsidRPr="00B9169A">
        <w:rPr>
          <w:rFonts w:cs="Arial"/>
          <w:bCs/>
          <w:sz w:val="24"/>
          <w:szCs w:val="24"/>
        </w:rPr>
        <w:t xml:space="preserve">style </w:t>
      </w:r>
      <w:r w:rsidR="00B9169A">
        <w:rPr>
          <w:rFonts w:cs="Arial"/>
          <w:bCs/>
          <w:sz w:val="24"/>
          <w:szCs w:val="24"/>
        </w:rPr>
        <w:t>which</w:t>
      </w:r>
      <w:proofErr w:type="gramEnd"/>
      <w:r w:rsidR="009C2473" w:rsidRPr="00B9169A">
        <w:rPr>
          <w:rFonts w:cs="Arial"/>
          <w:bCs/>
          <w:sz w:val="24"/>
          <w:szCs w:val="24"/>
        </w:rPr>
        <w:t xml:space="preserve"> is worth mentioning, are</w:t>
      </w:r>
      <w:r w:rsidR="002D515E" w:rsidRPr="00B9169A">
        <w:rPr>
          <w:rFonts w:cs="Arial"/>
          <w:bCs/>
          <w:sz w:val="24"/>
          <w:szCs w:val="24"/>
        </w:rPr>
        <w:t xml:space="preserve"> descriptions of what </w:t>
      </w:r>
      <w:r w:rsidR="00B9169A">
        <w:rPr>
          <w:rFonts w:cs="Arial"/>
          <w:bCs/>
          <w:sz w:val="24"/>
          <w:szCs w:val="24"/>
        </w:rPr>
        <w:t>it</w:t>
      </w:r>
      <w:r w:rsidR="002D515E" w:rsidRPr="00B9169A">
        <w:rPr>
          <w:rFonts w:cs="Arial"/>
          <w:bCs/>
          <w:sz w:val="24"/>
          <w:szCs w:val="24"/>
        </w:rPr>
        <w:t xml:space="preserve"> is like when a character with schizophrenia has to go</w:t>
      </w:r>
      <w:r w:rsidR="00B9169A">
        <w:rPr>
          <w:rFonts w:cs="Arial"/>
          <w:bCs/>
          <w:sz w:val="24"/>
          <w:szCs w:val="24"/>
        </w:rPr>
        <w:t xml:space="preserve"> to hospital. This is described both</w:t>
      </w:r>
      <w:r w:rsidR="002D515E" w:rsidRPr="00B9169A">
        <w:rPr>
          <w:rFonts w:cs="Arial"/>
          <w:bCs/>
          <w:sz w:val="24"/>
          <w:szCs w:val="24"/>
        </w:rPr>
        <w:t xml:space="preserve"> from a detached insider perspective and also from the perspective of someone who has experienced this for the first time. </w:t>
      </w:r>
      <w:r w:rsidR="009C2473" w:rsidRPr="00B9169A">
        <w:rPr>
          <w:rFonts w:cs="Arial"/>
          <w:bCs/>
          <w:sz w:val="24"/>
          <w:szCs w:val="24"/>
        </w:rPr>
        <w:t>Interactions with police are also described in a re-telling mode. Overall this</w:t>
      </w:r>
      <w:r w:rsidR="002D515E" w:rsidRPr="00B9169A">
        <w:rPr>
          <w:rFonts w:cs="Arial"/>
          <w:bCs/>
          <w:sz w:val="24"/>
          <w:szCs w:val="24"/>
        </w:rPr>
        <w:t xml:space="preserve"> piece aims to calm and reconcile rather than disturb or upset. Some mentions of </w:t>
      </w:r>
      <w:r w:rsidR="009C2473" w:rsidRPr="00B9169A">
        <w:rPr>
          <w:rFonts w:cs="Arial"/>
          <w:bCs/>
          <w:sz w:val="24"/>
          <w:szCs w:val="24"/>
        </w:rPr>
        <w:t xml:space="preserve">mental and physical </w:t>
      </w:r>
      <w:r w:rsidR="002D515E" w:rsidRPr="00B9169A">
        <w:rPr>
          <w:rFonts w:cs="Arial"/>
          <w:bCs/>
          <w:sz w:val="24"/>
          <w:szCs w:val="24"/>
        </w:rPr>
        <w:t xml:space="preserve">disturbance and upset are </w:t>
      </w:r>
      <w:r w:rsidR="00B9169A">
        <w:rPr>
          <w:rFonts w:cs="Arial"/>
          <w:bCs/>
          <w:sz w:val="24"/>
          <w:szCs w:val="24"/>
        </w:rPr>
        <w:t>needed on the way</w:t>
      </w:r>
      <w:r w:rsidR="002D515E" w:rsidRPr="00B9169A">
        <w:rPr>
          <w:rFonts w:cs="Arial"/>
          <w:bCs/>
          <w:sz w:val="24"/>
          <w:szCs w:val="24"/>
        </w:rPr>
        <w:t xml:space="preserve"> to achieve the playwright’s </w:t>
      </w:r>
      <w:r w:rsidR="00B9169A">
        <w:rPr>
          <w:rFonts w:cs="Arial"/>
          <w:bCs/>
          <w:sz w:val="24"/>
          <w:szCs w:val="24"/>
        </w:rPr>
        <w:t>purpose, which is to give</w:t>
      </w:r>
      <w:r w:rsidR="002D515E" w:rsidRPr="00B9169A">
        <w:rPr>
          <w:rFonts w:cs="Arial"/>
          <w:bCs/>
          <w:sz w:val="24"/>
          <w:szCs w:val="24"/>
        </w:rPr>
        <w:t xml:space="preserve"> fuller understanding of what it is like to be a person with the mental illness schizophrenia, and someone close to that person, in the position of carer. </w:t>
      </w:r>
    </w:p>
    <w:p w:rsidR="00C9404B" w:rsidRPr="00B9169A" w:rsidRDefault="00E4322A" w:rsidP="00B9169A">
      <w:pPr>
        <w:spacing w:after="120"/>
        <w:jc w:val="center"/>
        <w:rPr>
          <w:rFonts w:cs="Arial"/>
          <w:b/>
          <w:bCs/>
          <w:sz w:val="24"/>
          <w:szCs w:val="24"/>
          <w:u w:val="single"/>
        </w:rPr>
      </w:pPr>
      <w:r w:rsidRPr="00B9169A">
        <w:rPr>
          <w:rFonts w:cs="Arial"/>
          <w:b/>
          <w:bCs/>
          <w:sz w:val="24"/>
          <w:szCs w:val="24"/>
          <w:u w:val="single"/>
        </w:rPr>
        <w:t xml:space="preserve">Possibly </w:t>
      </w:r>
      <w:r w:rsidR="00542CCF" w:rsidRPr="00B9169A">
        <w:rPr>
          <w:rFonts w:cs="Arial"/>
          <w:b/>
          <w:bCs/>
          <w:sz w:val="24"/>
          <w:szCs w:val="24"/>
          <w:u w:val="single"/>
        </w:rPr>
        <w:t>Confronting Material</w:t>
      </w:r>
      <w:r w:rsidR="00191430" w:rsidRPr="00B9169A">
        <w:rPr>
          <w:rFonts w:cs="Arial"/>
          <w:b/>
          <w:bCs/>
          <w:sz w:val="24"/>
          <w:szCs w:val="24"/>
          <w:u w:val="single"/>
        </w:rPr>
        <w:t xml:space="preserve"> - Little Brother, Big Sister</w:t>
      </w:r>
      <w:r w:rsidR="00542CCF" w:rsidRPr="00B9169A">
        <w:rPr>
          <w:rFonts w:cs="Arial"/>
          <w:b/>
          <w:bCs/>
          <w:sz w:val="24"/>
          <w:szCs w:val="24"/>
          <w:u w:val="single"/>
        </w:rPr>
        <w:t xml:space="preserve"> – La Mama</w:t>
      </w:r>
    </w:p>
    <w:p w:rsidR="00642788" w:rsidRDefault="00642788" w:rsidP="00B9169A">
      <w:pPr>
        <w:spacing w:after="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portrait of a woman with two sets of eyes on the one face that is on the easel on the right (Sc 2)</w:t>
      </w:r>
    </w:p>
    <w:p w:rsidR="00E4322A" w:rsidRPr="00B9169A" w:rsidRDefault="00E4322A" w:rsidP="00B9169A">
      <w:pPr>
        <w:spacing w:after="60"/>
        <w:rPr>
          <w:rFonts w:cs="Arial"/>
          <w:sz w:val="24"/>
          <w:szCs w:val="24"/>
        </w:rPr>
      </w:pPr>
      <w:proofErr w:type="gramStart"/>
      <w:r w:rsidRPr="00B9169A">
        <w:rPr>
          <w:rFonts w:cs="Arial"/>
          <w:sz w:val="24"/>
          <w:szCs w:val="24"/>
        </w:rPr>
        <w:t>References</w:t>
      </w:r>
      <w:r w:rsidR="00542CCF" w:rsidRPr="00B9169A">
        <w:rPr>
          <w:rFonts w:cs="Arial"/>
          <w:sz w:val="24"/>
          <w:szCs w:val="24"/>
        </w:rPr>
        <w:t xml:space="preserve"> to</w:t>
      </w:r>
      <w:r w:rsidR="00C9404B" w:rsidRPr="00B9169A">
        <w:rPr>
          <w:rFonts w:cs="Arial"/>
          <w:sz w:val="24"/>
          <w:szCs w:val="24"/>
        </w:rPr>
        <w:t xml:space="preserve"> </w:t>
      </w:r>
      <w:r w:rsidRPr="00B9169A">
        <w:rPr>
          <w:rFonts w:cs="Arial"/>
          <w:sz w:val="24"/>
          <w:szCs w:val="24"/>
        </w:rPr>
        <w:t>people</w:t>
      </w:r>
      <w:r w:rsidR="00C9404B" w:rsidRPr="00B9169A">
        <w:rPr>
          <w:rFonts w:cs="Arial"/>
          <w:sz w:val="24"/>
          <w:szCs w:val="24"/>
        </w:rPr>
        <w:t xml:space="preserve"> living in a religious cult</w:t>
      </w:r>
      <w:r w:rsidR="009C2473" w:rsidRPr="00B9169A">
        <w:rPr>
          <w:rFonts w:cs="Arial"/>
          <w:sz w:val="24"/>
          <w:szCs w:val="24"/>
        </w:rPr>
        <w:t xml:space="preserve"> who a</w:t>
      </w:r>
      <w:r w:rsidRPr="00B9169A">
        <w:rPr>
          <w:rFonts w:cs="Arial"/>
          <w:sz w:val="24"/>
          <w:szCs w:val="24"/>
        </w:rPr>
        <w:t xml:space="preserve"> lead character crosses paths with</w:t>
      </w:r>
      <w:r w:rsidR="009C2473" w:rsidRPr="00B9169A">
        <w:rPr>
          <w:rFonts w:cs="Arial"/>
          <w:sz w:val="24"/>
          <w:szCs w:val="24"/>
        </w:rPr>
        <w:t>.</w:t>
      </w:r>
      <w:proofErr w:type="gramEnd"/>
      <w:r w:rsidR="009C2473" w:rsidRPr="00B9169A">
        <w:rPr>
          <w:rFonts w:cs="Arial"/>
          <w:sz w:val="24"/>
          <w:szCs w:val="24"/>
        </w:rPr>
        <w:t xml:space="preserve"> (Sc 3) </w:t>
      </w:r>
    </w:p>
    <w:p w:rsidR="00C9404B" w:rsidRPr="00B9169A" w:rsidRDefault="00E4322A" w:rsidP="00B9169A">
      <w:pPr>
        <w:spacing w:after="60"/>
        <w:rPr>
          <w:rFonts w:cs="Arial"/>
          <w:sz w:val="24"/>
          <w:szCs w:val="24"/>
        </w:rPr>
      </w:pPr>
      <w:r w:rsidRPr="00B9169A">
        <w:rPr>
          <w:rFonts w:cs="Arial"/>
          <w:sz w:val="24"/>
          <w:szCs w:val="24"/>
        </w:rPr>
        <w:t>A description of a disturbing experience in which the character believes the guru of cult member</w:t>
      </w:r>
      <w:r w:rsidR="002D515E" w:rsidRPr="00B9169A">
        <w:rPr>
          <w:rFonts w:cs="Arial"/>
          <w:sz w:val="24"/>
          <w:szCs w:val="24"/>
        </w:rPr>
        <w:t xml:space="preserve">s is trying to control his mind – which the character resists. </w:t>
      </w:r>
      <w:r w:rsidR="009C2473" w:rsidRPr="00B9169A">
        <w:rPr>
          <w:rFonts w:cs="Arial"/>
          <w:sz w:val="24"/>
          <w:szCs w:val="24"/>
        </w:rPr>
        <w:t>(Sc 3)</w:t>
      </w:r>
    </w:p>
    <w:p w:rsidR="00642788" w:rsidRDefault="00C9404B" w:rsidP="00B9169A">
      <w:pPr>
        <w:spacing w:after="60"/>
        <w:rPr>
          <w:rFonts w:cs="Arial"/>
          <w:sz w:val="24"/>
          <w:szCs w:val="24"/>
        </w:rPr>
      </w:pPr>
      <w:r w:rsidRPr="00B9169A">
        <w:rPr>
          <w:rFonts w:cs="Arial"/>
          <w:sz w:val="24"/>
          <w:szCs w:val="24"/>
        </w:rPr>
        <w:t xml:space="preserve">A character who </w:t>
      </w:r>
      <w:r w:rsidR="00E4322A" w:rsidRPr="00B9169A">
        <w:rPr>
          <w:rFonts w:cs="Arial"/>
          <w:sz w:val="24"/>
          <w:szCs w:val="24"/>
        </w:rPr>
        <w:t xml:space="preserve">subsequently </w:t>
      </w:r>
      <w:r w:rsidRPr="00B9169A">
        <w:rPr>
          <w:rFonts w:cs="Arial"/>
          <w:sz w:val="24"/>
          <w:szCs w:val="24"/>
        </w:rPr>
        <w:t xml:space="preserve">believes nurses working for the Care </w:t>
      </w:r>
      <w:r w:rsidR="001022B1" w:rsidRPr="00B9169A">
        <w:rPr>
          <w:rFonts w:cs="Arial"/>
          <w:sz w:val="24"/>
          <w:szCs w:val="24"/>
        </w:rPr>
        <w:t>and</w:t>
      </w:r>
      <w:r w:rsidR="00542CCF" w:rsidRPr="00B9169A">
        <w:rPr>
          <w:rFonts w:cs="Arial"/>
          <w:sz w:val="24"/>
          <w:szCs w:val="24"/>
        </w:rPr>
        <w:t xml:space="preserve"> Treatment Team are </w:t>
      </w:r>
      <w:r w:rsidR="00627579" w:rsidRPr="00B9169A">
        <w:rPr>
          <w:rFonts w:cs="Arial"/>
          <w:sz w:val="24"/>
          <w:szCs w:val="24"/>
        </w:rPr>
        <w:t xml:space="preserve">also </w:t>
      </w:r>
      <w:r w:rsidR="00542CCF" w:rsidRPr="00B9169A">
        <w:rPr>
          <w:rFonts w:cs="Arial"/>
          <w:sz w:val="24"/>
          <w:szCs w:val="24"/>
        </w:rPr>
        <w:t>members of the</w:t>
      </w:r>
      <w:r w:rsidR="00E4322A" w:rsidRPr="00B9169A">
        <w:rPr>
          <w:rFonts w:cs="Arial"/>
          <w:sz w:val="24"/>
          <w:szCs w:val="24"/>
        </w:rPr>
        <w:t xml:space="preserve"> same</w:t>
      </w:r>
      <w:r w:rsidR="009C2473" w:rsidRPr="00B9169A">
        <w:rPr>
          <w:rFonts w:cs="Arial"/>
          <w:sz w:val="24"/>
          <w:szCs w:val="24"/>
        </w:rPr>
        <w:t xml:space="preserve"> religious cult. (Sc 4)</w:t>
      </w:r>
    </w:p>
    <w:p w:rsidR="00C9404B" w:rsidRPr="00B9169A" w:rsidRDefault="00642788" w:rsidP="00B9169A">
      <w:pPr>
        <w:spacing w:after="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Low drone sound - potentially disturbing that activates when a character steps into a footprint (Sc 4)</w:t>
      </w:r>
    </w:p>
    <w:p w:rsidR="00C9404B" w:rsidRPr="00B9169A" w:rsidRDefault="00E4322A" w:rsidP="00B9169A">
      <w:pPr>
        <w:spacing w:after="60"/>
        <w:rPr>
          <w:rFonts w:cs="Arial"/>
          <w:sz w:val="24"/>
          <w:szCs w:val="24"/>
        </w:rPr>
      </w:pPr>
      <w:r w:rsidRPr="00B9169A">
        <w:rPr>
          <w:rFonts w:cs="Arial"/>
          <w:sz w:val="24"/>
          <w:szCs w:val="24"/>
        </w:rPr>
        <w:t>Retelling of the experience of f</w:t>
      </w:r>
      <w:r w:rsidR="00C9404B" w:rsidRPr="00B9169A">
        <w:rPr>
          <w:rFonts w:cs="Arial"/>
          <w:sz w:val="24"/>
          <w:szCs w:val="24"/>
        </w:rPr>
        <w:t>orced injection by hospital nurses when in a psychotic delusion.</w:t>
      </w:r>
      <w:r w:rsidR="009C2473" w:rsidRPr="00B9169A">
        <w:rPr>
          <w:rFonts w:cs="Arial"/>
          <w:sz w:val="24"/>
          <w:szCs w:val="24"/>
        </w:rPr>
        <w:t xml:space="preserve"> (Sc 4)</w:t>
      </w:r>
    </w:p>
    <w:p w:rsidR="00C9404B" w:rsidRPr="00B9169A" w:rsidRDefault="009C2473" w:rsidP="00B9169A">
      <w:pPr>
        <w:spacing w:after="60"/>
        <w:rPr>
          <w:rFonts w:cs="Arial"/>
          <w:sz w:val="24"/>
          <w:szCs w:val="24"/>
        </w:rPr>
      </w:pPr>
      <w:proofErr w:type="gramStart"/>
      <w:r w:rsidRPr="00B9169A">
        <w:rPr>
          <w:rFonts w:cs="Arial"/>
          <w:sz w:val="24"/>
          <w:szCs w:val="24"/>
        </w:rPr>
        <w:t>A letter stating the belief (Sc 5) and subsequent actions</w:t>
      </w:r>
      <w:r w:rsidR="00C9404B" w:rsidRPr="00B9169A">
        <w:rPr>
          <w:rFonts w:cs="Arial"/>
          <w:sz w:val="24"/>
          <w:szCs w:val="24"/>
        </w:rPr>
        <w:t xml:space="preserve"> </w:t>
      </w:r>
      <w:r w:rsidRPr="00B9169A">
        <w:rPr>
          <w:rFonts w:cs="Arial"/>
          <w:sz w:val="24"/>
          <w:szCs w:val="24"/>
        </w:rPr>
        <w:t>(Sc 7) demonstrating</w:t>
      </w:r>
      <w:r w:rsidR="00C9404B" w:rsidRPr="00B9169A">
        <w:rPr>
          <w:rFonts w:cs="Arial"/>
          <w:sz w:val="24"/>
          <w:szCs w:val="24"/>
        </w:rPr>
        <w:t xml:space="preserve"> delusions </w:t>
      </w:r>
      <w:r w:rsidR="00627579" w:rsidRPr="00B9169A">
        <w:rPr>
          <w:rFonts w:cs="Arial"/>
          <w:sz w:val="24"/>
          <w:szCs w:val="24"/>
        </w:rPr>
        <w:t xml:space="preserve">that </w:t>
      </w:r>
      <w:r w:rsidR="00C9404B" w:rsidRPr="00B9169A">
        <w:rPr>
          <w:rFonts w:cs="Arial"/>
          <w:sz w:val="24"/>
          <w:szCs w:val="24"/>
        </w:rPr>
        <w:t xml:space="preserve">a character can meet </w:t>
      </w:r>
      <w:r w:rsidRPr="00B9169A">
        <w:rPr>
          <w:rFonts w:cs="Arial"/>
          <w:sz w:val="24"/>
          <w:szCs w:val="24"/>
        </w:rPr>
        <w:t>famous dead people.</w:t>
      </w:r>
      <w:proofErr w:type="gramEnd"/>
    </w:p>
    <w:p w:rsidR="00C9404B" w:rsidRPr="00B9169A" w:rsidRDefault="00C9404B" w:rsidP="00B9169A">
      <w:pPr>
        <w:spacing w:after="60"/>
        <w:rPr>
          <w:rFonts w:cs="Arial"/>
          <w:sz w:val="24"/>
          <w:szCs w:val="24"/>
        </w:rPr>
      </w:pPr>
      <w:proofErr w:type="gramStart"/>
      <w:r w:rsidRPr="00B9169A">
        <w:rPr>
          <w:rFonts w:cs="Arial"/>
          <w:sz w:val="24"/>
          <w:szCs w:val="24"/>
        </w:rPr>
        <w:t>A painting</w:t>
      </w:r>
      <w:r w:rsidR="00542CCF" w:rsidRPr="00B9169A">
        <w:rPr>
          <w:rFonts w:cs="Arial"/>
          <w:sz w:val="24"/>
          <w:szCs w:val="24"/>
        </w:rPr>
        <w:t xml:space="preserve"> of multiple </w:t>
      </w:r>
      <w:r w:rsidR="00E4322A" w:rsidRPr="00B9169A">
        <w:rPr>
          <w:rFonts w:cs="Arial"/>
          <w:sz w:val="24"/>
          <w:szCs w:val="24"/>
        </w:rPr>
        <w:t xml:space="preserve">open </w:t>
      </w:r>
      <w:r w:rsidR="00542CCF" w:rsidRPr="00B9169A">
        <w:rPr>
          <w:rFonts w:cs="Arial"/>
          <w:sz w:val="24"/>
          <w:szCs w:val="24"/>
        </w:rPr>
        <w:t>eyes looking</w:t>
      </w:r>
      <w:r w:rsidR="002D0092" w:rsidRPr="00B9169A">
        <w:rPr>
          <w:rFonts w:cs="Arial"/>
          <w:sz w:val="24"/>
          <w:szCs w:val="24"/>
        </w:rPr>
        <w:t>,</w:t>
      </w:r>
      <w:r w:rsidRPr="00B9169A">
        <w:rPr>
          <w:rFonts w:cs="Arial"/>
          <w:sz w:val="24"/>
          <w:szCs w:val="24"/>
        </w:rPr>
        <w:t xml:space="preserve"> </w:t>
      </w:r>
      <w:r w:rsidR="007B3106" w:rsidRPr="00B9169A">
        <w:rPr>
          <w:rFonts w:cs="Arial"/>
          <w:sz w:val="24"/>
          <w:szCs w:val="24"/>
        </w:rPr>
        <w:t>conveying</w:t>
      </w:r>
      <w:r w:rsidRPr="00B9169A">
        <w:rPr>
          <w:rFonts w:cs="Arial"/>
          <w:sz w:val="24"/>
          <w:szCs w:val="24"/>
        </w:rPr>
        <w:t xml:space="preserve"> severe paranoia.</w:t>
      </w:r>
      <w:proofErr w:type="gramEnd"/>
      <w:r w:rsidR="009C2473" w:rsidRPr="00B9169A">
        <w:rPr>
          <w:rFonts w:cs="Arial"/>
          <w:sz w:val="24"/>
          <w:szCs w:val="24"/>
        </w:rPr>
        <w:t xml:space="preserve"> (Sc 6</w:t>
      </w:r>
      <w:r w:rsidR="007B3106" w:rsidRPr="00B9169A">
        <w:rPr>
          <w:rFonts w:cs="Arial"/>
          <w:sz w:val="24"/>
          <w:szCs w:val="24"/>
        </w:rPr>
        <w:t>-7</w:t>
      </w:r>
      <w:r w:rsidR="009C2473" w:rsidRPr="00B9169A">
        <w:rPr>
          <w:rFonts w:cs="Arial"/>
          <w:sz w:val="24"/>
          <w:szCs w:val="24"/>
        </w:rPr>
        <w:t xml:space="preserve">) </w:t>
      </w:r>
      <w:r w:rsidR="009C2473" w:rsidRPr="00B9169A">
        <w:rPr>
          <w:rFonts w:cs="Arial"/>
          <w:i/>
          <w:sz w:val="24"/>
          <w:szCs w:val="24"/>
        </w:rPr>
        <w:t>Also projected.</w:t>
      </w:r>
      <w:r w:rsidR="009C2473" w:rsidRPr="00B9169A">
        <w:rPr>
          <w:rFonts w:cs="Arial"/>
          <w:sz w:val="24"/>
          <w:szCs w:val="24"/>
        </w:rPr>
        <w:t xml:space="preserve"> </w:t>
      </w:r>
    </w:p>
    <w:p w:rsidR="00C9404B" w:rsidRPr="00B9169A" w:rsidRDefault="00C9404B" w:rsidP="00B9169A">
      <w:pPr>
        <w:spacing w:after="60"/>
        <w:rPr>
          <w:rFonts w:cs="Arial"/>
          <w:sz w:val="24"/>
          <w:szCs w:val="24"/>
        </w:rPr>
      </w:pPr>
      <w:r w:rsidRPr="00B9169A">
        <w:rPr>
          <w:rFonts w:cs="Arial"/>
          <w:sz w:val="24"/>
          <w:szCs w:val="24"/>
        </w:rPr>
        <w:t>D</w:t>
      </w:r>
      <w:r w:rsidR="00627579" w:rsidRPr="00B9169A">
        <w:rPr>
          <w:rFonts w:cs="Arial"/>
          <w:sz w:val="24"/>
          <w:szCs w:val="24"/>
        </w:rPr>
        <w:t xml:space="preserve">etailed </w:t>
      </w:r>
      <w:r w:rsidR="009C2473" w:rsidRPr="00B9169A">
        <w:rPr>
          <w:rFonts w:cs="Arial"/>
          <w:sz w:val="24"/>
          <w:szCs w:val="24"/>
        </w:rPr>
        <w:t xml:space="preserve">first person informative </w:t>
      </w:r>
      <w:r w:rsidR="00627579" w:rsidRPr="00B9169A">
        <w:rPr>
          <w:rFonts w:cs="Arial"/>
          <w:sz w:val="24"/>
          <w:szCs w:val="24"/>
        </w:rPr>
        <w:t>d</w:t>
      </w:r>
      <w:r w:rsidRPr="00B9169A">
        <w:rPr>
          <w:rFonts w:cs="Arial"/>
          <w:sz w:val="24"/>
          <w:szCs w:val="24"/>
        </w:rPr>
        <w:t>escription of life in a psychiatric hospital ward.</w:t>
      </w:r>
      <w:r w:rsidR="009C2473" w:rsidRPr="00B9169A">
        <w:rPr>
          <w:rFonts w:cs="Arial"/>
          <w:sz w:val="24"/>
          <w:szCs w:val="24"/>
        </w:rPr>
        <w:t xml:space="preserve"> (Sc 7)</w:t>
      </w:r>
    </w:p>
    <w:p w:rsidR="000D2F68" w:rsidRPr="00B9169A" w:rsidRDefault="00C9404B" w:rsidP="00B9169A">
      <w:pPr>
        <w:spacing w:after="60"/>
        <w:rPr>
          <w:rFonts w:cs="Arial"/>
          <w:sz w:val="24"/>
          <w:szCs w:val="24"/>
        </w:rPr>
      </w:pPr>
      <w:proofErr w:type="gramStart"/>
      <w:r w:rsidRPr="00B9169A">
        <w:rPr>
          <w:rFonts w:cs="Arial"/>
          <w:sz w:val="24"/>
          <w:szCs w:val="24"/>
        </w:rPr>
        <w:t xml:space="preserve">Circumstance </w:t>
      </w:r>
      <w:r w:rsidR="000D2F68" w:rsidRPr="00B9169A">
        <w:rPr>
          <w:rFonts w:cs="Arial"/>
          <w:sz w:val="24"/>
          <w:szCs w:val="24"/>
        </w:rPr>
        <w:t>of being on a Community Treatment Order</w:t>
      </w:r>
      <w:r w:rsidR="00E4322A" w:rsidRPr="00B9169A">
        <w:rPr>
          <w:rFonts w:cs="Arial"/>
          <w:sz w:val="24"/>
          <w:szCs w:val="24"/>
        </w:rPr>
        <w:t xml:space="preserve"> </w:t>
      </w:r>
      <w:r w:rsidR="007B3106" w:rsidRPr="00B9169A">
        <w:rPr>
          <w:rFonts w:cs="Arial"/>
          <w:sz w:val="24"/>
          <w:szCs w:val="24"/>
        </w:rPr>
        <w:t xml:space="preserve">and having </w:t>
      </w:r>
      <w:r w:rsidR="00E4322A" w:rsidRPr="00B9169A">
        <w:rPr>
          <w:rFonts w:cs="Arial"/>
          <w:sz w:val="24"/>
          <w:szCs w:val="24"/>
        </w:rPr>
        <w:t>depot injections</w:t>
      </w:r>
      <w:r w:rsidR="000D2F68" w:rsidRPr="00B9169A">
        <w:rPr>
          <w:rFonts w:cs="Arial"/>
          <w:sz w:val="24"/>
          <w:szCs w:val="24"/>
        </w:rPr>
        <w:t>.</w:t>
      </w:r>
      <w:proofErr w:type="gramEnd"/>
      <w:r w:rsidR="007B3106" w:rsidRPr="00B9169A">
        <w:rPr>
          <w:rFonts w:cs="Arial"/>
          <w:sz w:val="24"/>
          <w:szCs w:val="24"/>
        </w:rPr>
        <w:t xml:space="preserve"> (Sc 7)</w:t>
      </w:r>
    </w:p>
    <w:p w:rsidR="007B3106" w:rsidRPr="00B9169A" w:rsidRDefault="00E4322A" w:rsidP="00B9169A">
      <w:pPr>
        <w:spacing w:after="60"/>
        <w:rPr>
          <w:rFonts w:cs="Arial"/>
          <w:sz w:val="24"/>
          <w:szCs w:val="24"/>
        </w:rPr>
      </w:pPr>
      <w:proofErr w:type="gramStart"/>
      <w:r w:rsidRPr="00B9169A">
        <w:rPr>
          <w:rFonts w:cs="Arial"/>
          <w:sz w:val="24"/>
          <w:szCs w:val="24"/>
        </w:rPr>
        <w:t>A</w:t>
      </w:r>
      <w:r w:rsidR="00627579" w:rsidRPr="00B9169A">
        <w:rPr>
          <w:rFonts w:cs="Arial"/>
          <w:sz w:val="24"/>
          <w:szCs w:val="24"/>
        </w:rPr>
        <w:t xml:space="preserve">ccounts of passing of </w:t>
      </w:r>
      <w:r w:rsidRPr="00B9169A">
        <w:rPr>
          <w:rFonts w:cs="Arial"/>
          <w:sz w:val="24"/>
          <w:szCs w:val="24"/>
        </w:rPr>
        <w:t xml:space="preserve">both </w:t>
      </w:r>
      <w:r w:rsidR="00627579" w:rsidRPr="00B9169A">
        <w:rPr>
          <w:rFonts w:cs="Arial"/>
          <w:sz w:val="24"/>
          <w:szCs w:val="24"/>
        </w:rPr>
        <w:t>parents</w:t>
      </w:r>
      <w:r w:rsidRPr="00B9169A">
        <w:rPr>
          <w:rFonts w:cs="Arial"/>
          <w:sz w:val="24"/>
          <w:szCs w:val="24"/>
        </w:rPr>
        <w:t>,</w:t>
      </w:r>
      <w:r w:rsidR="007B3106" w:rsidRPr="00B9169A">
        <w:rPr>
          <w:rFonts w:cs="Arial"/>
          <w:sz w:val="24"/>
          <w:szCs w:val="24"/>
        </w:rPr>
        <w:t xml:space="preserve"> due to natural causes.</w:t>
      </w:r>
      <w:proofErr w:type="gramEnd"/>
      <w:r w:rsidR="007B3106" w:rsidRPr="00B9169A">
        <w:rPr>
          <w:rFonts w:cs="Arial"/>
          <w:sz w:val="24"/>
          <w:szCs w:val="24"/>
        </w:rPr>
        <w:t xml:space="preserve"> (Sc 9, Sc 11) </w:t>
      </w:r>
    </w:p>
    <w:p w:rsidR="007B3106" w:rsidRPr="00B9169A" w:rsidRDefault="007B3106" w:rsidP="00B9169A">
      <w:pPr>
        <w:spacing w:after="60"/>
        <w:rPr>
          <w:rFonts w:cs="Arial"/>
          <w:sz w:val="24"/>
          <w:szCs w:val="24"/>
        </w:rPr>
      </w:pPr>
      <w:r w:rsidRPr="00B9169A">
        <w:rPr>
          <w:rFonts w:cs="Arial"/>
          <w:sz w:val="24"/>
          <w:szCs w:val="24"/>
        </w:rPr>
        <w:t xml:space="preserve">Short scene at a rave party – </w:t>
      </w:r>
      <w:r w:rsidR="00F02CC9">
        <w:rPr>
          <w:rFonts w:cs="Arial"/>
          <w:sz w:val="24"/>
          <w:szCs w:val="24"/>
        </w:rPr>
        <w:t xml:space="preserve">music, </w:t>
      </w:r>
      <w:r w:rsidR="004847C6" w:rsidRPr="00B9169A">
        <w:rPr>
          <w:rFonts w:cs="Arial"/>
          <w:i/>
          <w:sz w:val="24"/>
          <w:szCs w:val="24"/>
        </w:rPr>
        <w:t>non-toxic</w:t>
      </w:r>
      <w:r w:rsidRPr="00B9169A">
        <w:rPr>
          <w:rFonts w:cs="Arial"/>
          <w:i/>
          <w:sz w:val="24"/>
          <w:szCs w:val="24"/>
        </w:rPr>
        <w:t xml:space="preserve"> haze effect used and </w:t>
      </w:r>
      <w:r w:rsidR="00F02CC9">
        <w:rPr>
          <w:rFonts w:cs="Arial"/>
          <w:i/>
          <w:sz w:val="24"/>
          <w:szCs w:val="24"/>
        </w:rPr>
        <w:t>sound visual</w:t>
      </w:r>
      <w:r w:rsidRPr="00B9169A">
        <w:rPr>
          <w:rFonts w:cs="Arial"/>
          <w:i/>
          <w:sz w:val="24"/>
          <w:szCs w:val="24"/>
        </w:rPr>
        <w:t>s projected</w:t>
      </w:r>
      <w:r w:rsidRPr="00B9169A">
        <w:rPr>
          <w:rFonts w:cs="Arial"/>
          <w:sz w:val="24"/>
          <w:szCs w:val="24"/>
        </w:rPr>
        <w:t xml:space="preserve"> (Sc 10) </w:t>
      </w:r>
    </w:p>
    <w:p w:rsidR="000D2F68" w:rsidRPr="00B9169A" w:rsidRDefault="007B3106" w:rsidP="00B9169A">
      <w:pPr>
        <w:spacing w:after="60"/>
        <w:rPr>
          <w:rFonts w:cs="Arial"/>
          <w:sz w:val="24"/>
          <w:szCs w:val="24"/>
        </w:rPr>
      </w:pPr>
      <w:r w:rsidRPr="00B9169A">
        <w:rPr>
          <w:rFonts w:cs="Arial"/>
          <w:sz w:val="24"/>
          <w:szCs w:val="24"/>
        </w:rPr>
        <w:t>Mention of a friend with schizophrenia and their death by suicide (Sc 10)</w:t>
      </w:r>
    </w:p>
    <w:p w:rsidR="000D2F68" w:rsidRPr="00B9169A" w:rsidRDefault="00E4322A" w:rsidP="00B9169A">
      <w:pPr>
        <w:spacing w:after="60"/>
        <w:rPr>
          <w:rFonts w:cs="Arial"/>
          <w:sz w:val="24"/>
          <w:szCs w:val="24"/>
        </w:rPr>
      </w:pPr>
      <w:proofErr w:type="gramStart"/>
      <w:r w:rsidRPr="00B9169A">
        <w:rPr>
          <w:rFonts w:cs="Arial"/>
          <w:sz w:val="24"/>
          <w:szCs w:val="24"/>
        </w:rPr>
        <w:t>A picture</w:t>
      </w:r>
      <w:r w:rsidR="000D2F68" w:rsidRPr="00B9169A">
        <w:rPr>
          <w:rFonts w:cs="Arial"/>
          <w:sz w:val="24"/>
          <w:szCs w:val="24"/>
        </w:rPr>
        <w:t xml:space="preserve"> depicting</w:t>
      </w:r>
      <w:r w:rsidRPr="00B9169A">
        <w:rPr>
          <w:rFonts w:cs="Arial"/>
          <w:sz w:val="24"/>
          <w:szCs w:val="24"/>
        </w:rPr>
        <w:t xml:space="preserve"> a father’s</w:t>
      </w:r>
      <w:r w:rsidR="000D2F68" w:rsidRPr="00B9169A">
        <w:rPr>
          <w:rFonts w:cs="Arial"/>
          <w:sz w:val="24"/>
          <w:szCs w:val="24"/>
        </w:rPr>
        <w:t xml:space="preserve"> sanity, depression and schizophrenia.</w:t>
      </w:r>
      <w:proofErr w:type="gramEnd"/>
      <w:r w:rsidR="007B3106" w:rsidRPr="00B9169A">
        <w:rPr>
          <w:rFonts w:cs="Arial"/>
          <w:sz w:val="24"/>
          <w:szCs w:val="24"/>
        </w:rPr>
        <w:t xml:space="preserve"> (Sc 11) </w:t>
      </w:r>
      <w:r w:rsidR="007B3106" w:rsidRPr="00B9169A">
        <w:rPr>
          <w:rFonts w:cs="Arial"/>
          <w:i/>
          <w:sz w:val="24"/>
          <w:szCs w:val="24"/>
        </w:rPr>
        <w:t>Also projected</w:t>
      </w:r>
    </w:p>
    <w:p w:rsidR="000D2F68" w:rsidRPr="00B9169A" w:rsidRDefault="000D2F68" w:rsidP="00B9169A">
      <w:pPr>
        <w:spacing w:after="60"/>
        <w:rPr>
          <w:rFonts w:cs="Arial"/>
          <w:sz w:val="24"/>
          <w:szCs w:val="24"/>
        </w:rPr>
      </w:pPr>
      <w:proofErr w:type="gramStart"/>
      <w:r w:rsidRPr="00B9169A">
        <w:rPr>
          <w:rFonts w:cs="Arial"/>
          <w:sz w:val="24"/>
          <w:szCs w:val="24"/>
        </w:rPr>
        <w:t>Description of</w:t>
      </w:r>
      <w:r w:rsidR="00E4322A" w:rsidRPr="00B9169A">
        <w:rPr>
          <w:rFonts w:cs="Arial"/>
          <w:sz w:val="24"/>
          <w:szCs w:val="24"/>
        </w:rPr>
        <w:t xml:space="preserve"> some of</w:t>
      </w:r>
      <w:r w:rsidRPr="00B9169A">
        <w:rPr>
          <w:rFonts w:cs="Arial"/>
          <w:sz w:val="24"/>
          <w:szCs w:val="24"/>
        </w:rPr>
        <w:t xml:space="preserve"> the</w:t>
      </w:r>
      <w:r w:rsidR="00E4322A" w:rsidRPr="00B9169A">
        <w:rPr>
          <w:rFonts w:cs="Arial"/>
          <w:sz w:val="24"/>
          <w:szCs w:val="24"/>
        </w:rPr>
        <w:t xml:space="preserve"> voices heard by a person with s</w:t>
      </w:r>
      <w:r w:rsidRPr="00B9169A">
        <w:rPr>
          <w:rFonts w:cs="Arial"/>
          <w:sz w:val="24"/>
          <w:szCs w:val="24"/>
        </w:rPr>
        <w:t>chizophrenia.</w:t>
      </w:r>
      <w:proofErr w:type="gramEnd"/>
      <w:r w:rsidR="007B3106" w:rsidRPr="00B9169A">
        <w:rPr>
          <w:rFonts w:cs="Arial"/>
          <w:sz w:val="24"/>
          <w:szCs w:val="24"/>
        </w:rPr>
        <w:t xml:space="preserve"> (Sc 13) </w:t>
      </w:r>
    </w:p>
    <w:p w:rsidR="000D2F68" w:rsidRPr="00B9169A" w:rsidRDefault="000C18F2" w:rsidP="00B9169A">
      <w:pPr>
        <w:spacing w:after="60"/>
        <w:rPr>
          <w:rFonts w:cs="Arial"/>
          <w:sz w:val="24"/>
          <w:szCs w:val="24"/>
        </w:rPr>
      </w:pPr>
      <w:proofErr w:type="gramStart"/>
      <w:r w:rsidRPr="00B9169A">
        <w:rPr>
          <w:rFonts w:cs="Arial"/>
          <w:sz w:val="24"/>
          <w:szCs w:val="24"/>
        </w:rPr>
        <w:t>A psychiatrist’s perspective on</w:t>
      </w:r>
      <w:r w:rsidR="000D2F68" w:rsidRPr="00B9169A">
        <w:rPr>
          <w:rFonts w:cs="Arial"/>
          <w:sz w:val="24"/>
          <w:szCs w:val="24"/>
        </w:rPr>
        <w:t xml:space="preserve"> the illness of schizophrenia</w:t>
      </w:r>
      <w:r w:rsidRPr="00B9169A">
        <w:rPr>
          <w:rFonts w:cs="Arial"/>
          <w:sz w:val="24"/>
          <w:szCs w:val="24"/>
        </w:rPr>
        <w:t xml:space="preserve"> and value of medication</w:t>
      </w:r>
      <w:r w:rsidR="000D2F68" w:rsidRPr="00B9169A">
        <w:rPr>
          <w:rFonts w:cs="Arial"/>
          <w:sz w:val="24"/>
          <w:szCs w:val="24"/>
        </w:rPr>
        <w:t>.</w:t>
      </w:r>
      <w:proofErr w:type="gramEnd"/>
      <w:r w:rsidR="007B3106" w:rsidRPr="00B9169A">
        <w:rPr>
          <w:rFonts w:cs="Arial"/>
          <w:sz w:val="24"/>
          <w:szCs w:val="24"/>
        </w:rPr>
        <w:t xml:space="preserve"> (Sc 13)</w:t>
      </w:r>
    </w:p>
    <w:p w:rsidR="00C9404B" w:rsidRPr="00B9169A" w:rsidRDefault="004847C6" w:rsidP="00B9169A">
      <w:pPr>
        <w:spacing w:after="60"/>
        <w:rPr>
          <w:rFonts w:cs="Arial"/>
          <w:sz w:val="24"/>
          <w:szCs w:val="24"/>
        </w:rPr>
      </w:pPr>
      <w:r w:rsidRPr="00B9169A">
        <w:rPr>
          <w:rFonts w:cs="Arial"/>
          <w:sz w:val="24"/>
          <w:szCs w:val="24"/>
        </w:rPr>
        <w:t>Description of the remembered experience of</w:t>
      </w:r>
      <w:r w:rsidR="00E4322A" w:rsidRPr="00B9169A">
        <w:rPr>
          <w:rFonts w:cs="Arial"/>
          <w:sz w:val="24"/>
          <w:szCs w:val="24"/>
        </w:rPr>
        <w:t xml:space="preserve"> police</w:t>
      </w:r>
      <w:r w:rsidRPr="00B9169A">
        <w:rPr>
          <w:rFonts w:cs="Arial"/>
          <w:sz w:val="24"/>
          <w:szCs w:val="24"/>
        </w:rPr>
        <w:t xml:space="preserve"> &amp; CAT Team</w:t>
      </w:r>
      <w:r w:rsidR="00E4322A" w:rsidRPr="00B9169A">
        <w:rPr>
          <w:rFonts w:cs="Arial"/>
          <w:sz w:val="24"/>
          <w:szCs w:val="24"/>
        </w:rPr>
        <w:t xml:space="preserve"> coming to </w:t>
      </w:r>
      <w:r w:rsidRPr="00B9169A">
        <w:rPr>
          <w:rFonts w:cs="Arial"/>
          <w:sz w:val="24"/>
          <w:szCs w:val="24"/>
        </w:rPr>
        <w:t xml:space="preserve">someone’s </w:t>
      </w:r>
      <w:r w:rsidR="00E4322A" w:rsidRPr="00B9169A">
        <w:rPr>
          <w:rFonts w:cs="Arial"/>
          <w:sz w:val="24"/>
          <w:szCs w:val="24"/>
        </w:rPr>
        <w:t>home</w:t>
      </w:r>
      <w:r w:rsidR="000D2F68" w:rsidRPr="00B9169A">
        <w:rPr>
          <w:rFonts w:cs="Arial"/>
          <w:sz w:val="24"/>
          <w:szCs w:val="24"/>
        </w:rPr>
        <w:t>, including a char</w:t>
      </w:r>
      <w:r w:rsidRPr="00B9169A">
        <w:rPr>
          <w:rFonts w:cs="Arial"/>
          <w:sz w:val="24"/>
          <w:szCs w:val="24"/>
        </w:rPr>
        <w:t>acter being capsicum sprayed in the eyes,</w:t>
      </w:r>
      <w:r w:rsidR="000D2F68" w:rsidRPr="00B9169A">
        <w:rPr>
          <w:rFonts w:cs="Arial"/>
          <w:sz w:val="24"/>
          <w:szCs w:val="24"/>
        </w:rPr>
        <w:t xml:space="preserve"> </w:t>
      </w:r>
      <w:r w:rsidRPr="00B9169A">
        <w:rPr>
          <w:rFonts w:cs="Arial"/>
          <w:sz w:val="24"/>
          <w:szCs w:val="24"/>
        </w:rPr>
        <w:t xml:space="preserve">forcibly </w:t>
      </w:r>
      <w:r w:rsidR="000D2F68" w:rsidRPr="00B9169A">
        <w:rPr>
          <w:rFonts w:cs="Arial"/>
          <w:sz w:val="24"/>
          <w:szCs w:val="24"/>
        </w:rPr>
        <w:t>constrained in hand cuffs</w:t>
      </w:r>
      <w:r w:rsidRPr="00B9169A">
        <w:rPr>
          <w:rFonts w:cs="Arial"/>
          <w:sz w:val="24"/>
          <w:szCs w:val="24"/>
        </w:rPr>
        <w:t xml:space="preserve"> and put in a police vehicle</w:t>
      </w:r>
      <w:r w:rsidR="000D2F68" w:rsidRPr="00B9169A">
        <w:rPr>
          <w:rFonts w:cs="Arial"/>
          <w:sz w:val="24"/>
          <w:szCs w:val="24"/>
        </w:rPr>
        <w:t>.</w:t>
      </w:r>
      <w:r w:rsidRPr="00B9169A">
        <w:rPr>
          <w:rFonts w:cs="Arial"/>
          <w:sz w:val="24"/>
          <w:szCs w:val="24"/>
        </w:rPr>
        <w:t xml:space="preserve"> (Sc 13)</w:t>
      </w:r>
    </w:p>
    <w:p w:rsidR="00C9404B" w:rsidRPr="00B9169A" w:rsidRDefault="009C2473" w:rsidP="00B9169A">
      <w:pPr>
        <w:pBdr>
          <w:top w:val="single" w:sz="4" w:space="1" w:color="auto"/>
        </w:pBdr>
        <w:spacing w:before="60"/>
        <w:jc w:val="center"/>
        <w:rPr>
          <w:rFonts w:cs="Arial"/>
          <w:b/>
          <w:sz w:val="24"/>
          <w:szCs w:val="24"/>
        </w:rPr>
      </w:pPr>
      <w:r w:rsidRPr="00B9169A">
        <w:rPr>
          <w:rFonts w:cs="Arial"/>
          <w:b/>
          <w:sz w:val="24"/>
          <w:szCs w:val="24"/>
        </w:rPr>
        <w:t xml:space="preserve">If you need any more information or </w:t>
      </w:r>
      <w:r w:rsidR="00B9169A">
        <w:rPr>
          <w:rFonts w:cs="Arial"/>
          <w:b/>
          <w:sz w:val="24"/>
          <w:szCs w:val="24"/>
        </w:rPr>
        <w:t xml:space="preserve">specific </w:t>
      </w:r>
      <w:r w:rsidRPr="00B9169A">
        <w:rPr>
          <w:rFonts w:cs="Arial"/>
          <w:b/>
          <w:sz w:val="24"/>
          <w:szCs w:val="24"/>
        </w:rPr>
        <w:t>detail</w:t>
      </w:r>
      <w:r w:rsidR="004847C6" w:rsidRPr="00B9169A">
        <w:rPr>
          <w:rFonts w:cs="Arial"/>
          <w:b/>
          <w:sz w:val="24"/>
          <w:szCs w:val="24"/>
        </w:rPr>
        <w:t>s</w:t>
      </w:r>
      <w:r w:rsidRPr="00B9169A">
        <w:rPr>
          <w:rFonts w:cs="Arial"/>
          <w:b/>
          <w:sz w:val="24"/>
          <w:szCs w:val="24"/>
        </w:rPr>
        <w:t xml:space="preserve">, please ask La Mama box office / front of house team, or playwright (Michel Paul </w:t>
      </w:r>
      <w:proofErr w:type="spellStart"/>
      <w:r w:rsidRPr="00B9169A">
        <w:rPr>
          <w:rFonts w:cs="Arial"/>
          <w:b/>
          <w:sz w:val="24"/>
          <w:szCs w:val="24"/>
        </w:rPr>
        <w:t>Tuomy</w:t>
      </w:r>
      <w:proofErr w:type="spellEnd"/>
      <w:r w:rsidRPr="00B9169A">
        <w:rPr>
          <w:rFonts w:cs="Arial"/>
          <w:b/>
          <w:sz w:val="24"/>
          <w:szCs w:val="24"/>
        </w:rPr>
        <w:t xml:space="preserve">) or director (Cathy Hunt) who will be </w:t>
      </w:r>
      <w:r w:rsidR="004847C6" w:rsidRPr="00B9169A">
        <w:rPr>
          <w:rFonts w:cs="Arial"/>
          <w:b/>
          <w:sz w:val="24"/>
          <w:szCs w:val="24"/>
        </w:rPr>
        <w:t>in the foyer.</w:t>
      </w:r>
    </w:p>
    <w:sectPr w:rsidR="00C9404B" w:rsidRPr="00B9169A" w:rsidSect="007B310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191430"/>
    <w:rsid w:val="00056970"/>
    <w:rsid w:val="00072304"/>
    <w:rsid w:val="000C18F2"/>
    <w:rsid w:val="000D2F68"/>
    <w:rsid w:val="001022B1"/>
    <w:rsid w:val="00191430"/>
    <w:rsid w:val="001C6F94"/>
    <w:rsid w:val="002D0092"/>
    <w:rsid w:val="002D515E"/>
    <w:rsid w:val="004847C6"/>
    <w:rsid w:val="004A0DF9"/>
    <w:rsid w:val="00542CCF"/>
    <w:rsid w:val="00627579"/>
    <w:rsid w:val="00642788"/>
    <w:rsid w:val="007B3106"/>
    <w:rsid w:val="0084494A"/>
    <w:rsid w:val="00882A6E"/>
    <w:rsid w:val="00934869"/>
    <w:rsid w:val="009C2473"/>
    <w:rsid w:val="00AB2A84"/>
    <w:rsid w:val="00B9169A"/>
    <w:rsid w:val="00C9404B"/>
    <w:rsid w:val="00E4322A"/>
    <w:rsid w:val="00EA5427"/>
    <w:rsid w:val="00F02CC9"/>
  </w:rsids>
  <m:mathPr>
    <m:mathFont m:val="MinionPro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9169A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B9169A"/>
    <w:rPr>
      <w:b/>
    </w:rPr>
  </w:style>
  <w:style w:type="character" w:styleId="Emphasis">
    <w:name w:val="Emphasis"/>
    <w:basedOn w:val="DefaultParagraphFont"/>
    <w:uiPriority w:val="20"/>
    <w:rsid w:val="00B9169A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3061</Characters>
  <Application>Microsoft Word 12.0.0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Cathy Hunt</cp:lastModifiedBy>
  <cp:revision>2</cp:revision>
  <cp:lastPrinted>2021-05-18T04:26:00Z</cp:lastPrinted>
  <dcterms:created xsi:type="dcterms:W3CDTF">2021-05-25T01:46:00Z</dcterms:created>
  <dcterms:modified xsi:type="dcterms:W3CDTF">2021-05-25T01:46:00Z</dcterms:modified>
</cp:coreProperties>
</file>